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A7" w:rsidRDefault="00F400A7" w:rsidP="00F400A7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400A7" w:rsidRDefault="00F400A7" w:rsidP="00F400A7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F400A7" w:rsidRDefault="00F400A7" w:rsidP="00F400A7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F400A7" w:rsidRDefault="00F400A7" w:rsidP="00F40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00A7" w:rsidRDefault="00F400A7" w:rsidP="00F400A7">
      <w:pPr>
        <w:pStyle w:val="a3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ДУМА</w:t>
      </w:r>
    </w:p>
    <w:p w:rsidR="00F400A7" w:rsidRPr="00725ED6" w:rsidRDefault="00F400A7" w:rsidP="00F400A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725ED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КОРШУНОВСКОГО СЕЛЬСКОГО ПОСЕЛЕНИЯ</w:t>
      </w:r>
    </w:p>
    <w:p w:rsidR="00F400A7" w:rsidRPr="00BB7F26" w:rsidRDefault="00F400A7" w:rsidP="00F40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400A7" w:rsidRPr="004C4B4A" w:rsidRDefault="00F400A7" w:rsidP="00F400A7">
      <w:pPr>
        <w:outlineLvl w:val="0"/>
        <w:rPr>
          <w:b/>
          <w:sz w:val="28"/>
          <w:szCs w:val="28"/>
          <w:u w:val="single"/>
        </w:rPr>
      </w:pPr>
      <w:r w:rsidRPr="004C4B4A">
        <w:rPr>
          <w:b/>
          <w:sz w:val="28"/>
          <w:szCs w:val="28"/>
          <w:u w:val="single"/>
        </w:rPr>
        <w:t xml:space="preserve">От </w:t>
      </w:r>
      <w:r w:rsidRPr="004C4B4A">
        <w:rPr>
          <w:b/>
          <w:sz w:val="28"/>
          <w:szCs w:val="28"/>
          <w:u w:val="single"/>
          <w:lang w:val="en-US"/>
        </w:rPr>
        <w:t>19</w:t>
      </w:r>
      <w:r w:rsidRPr="004C4B4A">
        <w:rPr>
          <w:b/>
          <w:sz w:val="28"/>
          <w:szCs w:val="28"/>
          <w:u w:val="single"/>
        </w:rPr>
        <w:t>.</w:t>
      </w:r>
      <w:r w:rsidRPr="004C4B4A">
        <w:rPr>
          <w:b/>
          <w:sz w:val="28"/>
          <w:szCs w:val="28"/>
          <w:u w:val="single"/>
          <w:lang w:val="en-US"/>
        </w:rPr>
        <w:t>03</w:t>
      </w:r>
      <w:r w:rsidRPr="004C4B4A">
        <w:rPr>
          <w:b/>
          <w:sz w:val="28"/>
          <w:szCs w:val="28"/>
          <w:u w:val="single"/>
        </w:rPr>
        <w:t>.201</w:t>
      </w:r>
      <w:r w:rsidRPr="004C4B4A">
        <w:rPr>
          <w:b/>
          <w:sz w:val="28"/>
          <w:szCs w:val="28"/>
          <w:u w:val="single"/>
          <w:lang w:val="en-US"/>
        </w:rPr>
        <w:t>5</w:t>
      </w:r>
      <w:r w:rsidRPr="004C4B4A">
        <w:rPr>
          <w:b/>
          <w:sz w:val="28"/>
          <w:szCs w:val="28"/>
          <w:u w:val="single"/>
        </w:rPr>
        <w:t xml:space="preserve">г. № </w:t>
      </w:r>
      <w:r w:rsidR="003E2AB4">
        <w:rPr>
          <w:b/>
          <w:sz w:val="28"/>
          <w:szCs w:val="28"/>
          <w:u w:val="single"/>
          <w:lang w:val="en-US"/>
        </w:rPr>
        <w:t>111</w:t>
      </w:r>
      <w:r w:rsidRPr="004C4B4A">
        <w:rPr>
          <w:b/>
          <w:sz w:val="28"/>
          <w:szCs w:val="28"/>
          <w:u w:val="single"/>
        </w:rPr>
        <w:t xml:space="preserve"> </w:t>
      </w:r>
    </w:p>
    <w:p w:rsidR="00F400A7" w:rsidRPr="004C4B4A" w:rsidRDefault="00F400A7" w:rsidP="00F400A7">
      <w:pPr>
        <w:rPr>
          <w:sz w:val="28"/>
          <w:szCs w:val="28"/>
        </w:rPr>
      </w:pPr>
      <w:r w:rsidRPr="004C4B4A">
        <w:rPr>
          <w:sz w:val="28"/>
          <w:szCs w:val="28"/>
        </w:rPr>
        <w:t xml:space="preserve">п. Коршуновский </w:t>
      </w:r>
    </w:p>
    <w:p w:rsidR="00F400A7" w:rsidRPr="004C4B4A" w:rsidRDefault="00F400A7" w:rsidP="00F400A7">
      <w:pPr>
        <w:rPr>
          <w:b/>
          <w:sz w:val="28"/>
          <w:szCs w:val="28"/>
          <w:lang w:val="en-US"/>
        </w:rPr>
      </w:pPr>
    </w:p>
    <w:p w:rsidR="00F400A7" w:rsidRPr="004C4B4A" w:rsidRDefault="00F400A7" w:rsidP="00F400A7">
      <w:pPr>
        <w:rPr>
          <w:b/>
          <w:sz w:val="28"/>
          <w:szCs w:val="28"/>
        </w:rPr>
      </w:pPr>
      <w:r w:rsidRPr="004C4B4A">
        <w:rPr>
          <w:b/>
          <w:sz w:val="28"/>
          <w:szCs w:val="28"/>
        </w:rPr>
        <w:t>«Об</w:t>
      </w:r>
      <w:r w:rsidRPr="004C4B4A">
        <w:rPr>
          <w:b/>
          <w:sz w:val="28"/>
          <w:szCs w:val="28"/>
          <w:lang w:val="en-US"/>
        </w:rPr>
        <w:t xml:space="preserve"> </w:t>
      </w:r>
      <w:r w:rsidRPr="004C4B4A">
        <w:rPr>
          <w:b/>
          <w:sz w:val="28"/>
          <w:szCs w:val="28"/>
        </w:rPr>
        <w:t xml:space="preserve">утверждении Положения «О порядке </w:t>
      </w:r>
    </w:p>
    <w:p w:rsidR="00F400A7" w:rsidRPr="004C4B4A" w:rsidRDefault="00F400A7" w:rsidP="00F400A7">
      <w:pPr>
        <w:rPr>
          <w:b/>
          <w:sz w:val="28"/>
          <w:szCs w:val="28"/>
        </w:rPr>
      </w:pPr>
      <w:r w:rsidRPr="004C4B4A">
        <w:rPr>
          <w:b/>
          <w:sz w:val="28"/>
          <w:szCs w:val="28"/>
        </w:rPr>
        <w:t xml:space="preserve">присвоения звания «Почётный гражданин </w:t>
      </w:r>
    </w:p>
    <w:p w:rsidR="00F400A7" w:rsidRPr="004C4B4A" w:rsidRDefault="00F400A7" w:rsidP="00F400A7">
      <w:pPr>
        <w:rPr>
          <w:b/>
          <w:sz w:val="28"/>
          <w:szCs w:val="28"/>
        </w:rPr>
      </w:pPr>
      <w:r w:rsidRPr="004C4B4A">
        <w:rPr>
          <w:b/>
          <w:sz w:val="28"/>
          <w:szCs w:val="28"/>
        </w:rPr>
        <w:t>Коршуновского сельского поселения»</w:t>
      </w:r>
    </w:p>
    <w:p w:rsidR="003A01B8" w:rsidRPr="004C4B4A" w:rsidRDefault="003A01B8" w:rsidP="00F400A7">
      <w:pPr>
        <w:rPr>
          <w:b/>
          <w:sz w:val="28"/>
          <w:szCs w:val="28"/>
        </w:rPr>
      </w:pPr>
    </w:p>
    <w:p w:rsidR="00F400A7" w:rsidRPr="004C4B4A" w:rsidRDefault="00F400A7" w:rsidP="00F400A7">
      <w:pPr>
        <w:rPr>
          <w:sz w:val="28"/>
          <w:szCs w:val="28"/>
        </w:rPr>
      </w:pPr>
    </w:p>
    <w:p w:rsidR="00F400A7" w:rsidRPr="004C4B4A" w:rsidRDefault="00F400A7" w:rsidP="00F400A7">
      <w:pPr>
        <w:pStyle w:val="2"/>
        <w:tabs>
          <w:tab w:val="left" w:pos="567"/>
        </w:tabs>
        <w:jc w:val="both"/>
        <w:rPr>
          <w:sz w:val="28"/>
          <w:szCs w:val="28"/>
        </w:rPr>
      </w:pPr>
      <w:r w:rsidRPr="004C4B4A">
        <w:rPr>
          <w:sz w:val="28"/>
          <w:szCs w:val="28"/>
        </w:rPr>
        <w:t xml:space="preserve">                </w:t>
      </w:r>
      <w:proofErr w:type="gramStart"/>
      <w:r w:rsidR="002E61EA" w:rsidRPr="004C4B4A">
        <w:rPr>
          <w:sz w:val="28"/>
          <w:szCs w:val="28"/>
        </w:rPr>
        <w:t xml:space="preserve">В соответствии со статьей 14 Федерального закона от 06.10.2003 года №131-ФЗ «Об общих принципах организации местного самоуправления в Российской Федерации», в целях поощрения граждан за многолетний, добросовестный творческий труд на благо жителей поселения, выдающиеся заслуги и достижения, значительный вклад в развитие поселения и за их деятельность, способствующую укреплению авторитета поселения в районе, области, </w:t>
      </w:r>
      <w:r w:rsidR="004C4B4A">
        <w:rPr>
          <w:sz w:val="28"/>
          <w:szCs w:val="28"/>
        </w:rPr>
        <w:t xml:space="preserve">Российской Федерации, </w:t>
      </w:r>
      <w:r w:rsidR="002E61EA" w:rsidRPr="004C4B4A">
        <w:rPr>
          <w:sz w:val="28"/>
          <w:szCs w:val="28"/>
        </w:rPr>
        <w:t>руководствуясь Уставом</w:t>
      </w:r>
      <w:r w:rsidRPr="004C4B4A">
        <w:rPr>
          <w:sz w:val="28"/>
          <w:szCs w:val="28"/>
        </w:rPr>
        <w:t xml:space="preserve">   Коршуновского муниципального образования</w:t>
      </w:r>
      <w:proofErr w:type="gramEnd"/>
      <w:r w:rsidRPr="004C4B4A">
        <w:rPr>
          <w:sz w:val="28"/>
          <w:szCs w:val="28"/>
        </w:rPr>
        <w:t>, Дума Коршуновского сельского поселения Нижнеилимского района</w:t>
      </w:r>
    </w:p>
    <w:p w:rsidR="00F400A7" w:rsidRPr="004C4B4A" w:rsidRDefault="00F400A7" w:rsidP="00F400A7">
      <w:pPr>
        <w:pStyle w:val="2"/>
        <w:tabs>
          <w:tab w:val="left" w:pos="567"/>
        </w:tabs>
        <w:jc w:val="center"/>
        <w:rPr>
          <w:sz w:val="28"/>
          <w:szCs w:val="28"/>
          <w:lang w:val="en-US"/>
        </w:rPr>
      </w:pPr>
      <w:r w:rsidRPr="004C4B4A">
        <w:rPr>
          <w:b/>
          <w:sz w:val="28"/>
          <w:szCs w:val="28"/>
        </w:rPr>
        <w:t>РЕШИЛА</w:t>
      </w:r>
      <w:r w:rsidRPr="004C4B4A">
        <w:rPr>
          <w:sz w:val="28"/>
          <w:szCs w:val="28"/>
        </w:rPr>
        <w:t>:</w:t>
      </w:r>
    </w:p>
    <w:p w:rsidR="00F400A7" w:rsidRPr="004C4B4A" w:rsidRDefault="00F400A7" w:rsidP="00F400A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B4A">
        <w:rPr>
          <w:rFonts w:ascii="Times New Roman" w:hAnsi="Times New Roman" w:cs="Times New Roman"/>
          <w:sz w:val="28"/>
          <w:szCs w:val="28"/>
        </w:rPr>
        <w:t>Утвердить Положение «О порядке присвоения звания «Почётный гражданин Коршуновского сельского поселения» согласно приложению.</w:t>
      </w:r>
    </w:p>
    <w:p w:rsidR="00F400A7" w:rsidRPr="004C4B4A" w:rsidRDefault="00F400A7" w:rsidP="00F400A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B4A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Думы </w:t>
      </w:r>
      <w:r w:rsidR="00750FB4" w:rsidRPr="004C4B4A">
        <w:rPr>
          <w:rFonts w:ascii="Times New Roman" w:hAnsi="Times New Roman" w:cs="Times New Roman"/>
          <w:sz w:val="28"/>
          <w:szCs w:val="28"/>
        </w:rPr>
        <w:t>Коршуновского сельского поселен</w:t>
      </w:r>
      <w:r w:rsidRPr="004C4B4A">
        <w:rPr>
          <w:rFonts w:ascii="Times New Roman" w:hAnsi="Times New Roman" w:cs="Times New Roman"/>
          <w:sz w:val="28"/>
          <w:szCs w:val="28"/>
        </w:rPr>
        <w:t xml:space="preserve">ия от 22.04.2008г.№23/1 </w:t>
      </w:r>
    </w:p>
    <w:p w:rsidR="00F400A7" w:rsidRPr="004C4B4A" w:rsidRDefault="00F400A7" w:rsidP="00F400A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B4A">
        <w:rPr>
          <w:rFonts w:ascii="Times New Roman" w:hAnsi="Times New Roman" w:cs="Times New Roman"/>
          <w:sz w:val="28"/>
          <w:szCs w:val="28"/>
        </w:rPr>
        <w:t xml:space="preserve"> Данное решение опубликовать в «Вестнике Коршуновского сельского поселения» и на официальном сайте администрации Коршуновского сельского поселения.</w:t>
      </w:r>
    </w:p>
    <w:p w:rsidR="00F400A7" w:rsidRPr="004C4B4A" w:rsidRDefault="00F400A7" w:rsidP="00F400A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A7" w:rsidRPr="004C4B4A" w:rsidRDefault="00F400A7" w:rsidP="00F400A7">
      <w:pPr>
        <w:jc w:val="both"/>
        <w:rPr>
          <w:sz w:val="28"/>
          <w:szCs w:val="28"/>
        </w:rPr>
      </w:pPr>
      <w:r w:rsidRPr="004C4B4A">
        <w:rPr>
          <w:sz w:val="28"/>
          <w:szCs w:val="28"/>
        </w:rPr>
        <w:t xml:space="preserve"> </w:t>
      </w:r>
    </w:p>
    <w:p w:rsidR="00F400A7" w:rsidRPr="004C4B4A" w:rsidRDefault="00F400A7" w:rsidP="00F400A7">
      <w:pPr>
        <w:jc w:val="both"/>
        <w:rPr>
          <w:sz w:val="28"/>
          <w:szCs w:val="28"/>
        </w:rPr>
      </w:pPr>
      <w:r w:rsidRPr="004C4B4A">
        <w:rPr>
          <w:sz w:val="28"/>
          <w:szCs w:val="28"/>
        </w:rPr>
        <w:t xml:space="preserve">  </w:t>
      </w:r>
    </w:p>
    <w:p w:rsidR="00F400A7" w:rsidRPr="004C4B4A" w:rsidRDefault="00F400A7" w:rsidP="00F400A7">
      <w:pPr>
        <w:rPr>
          <w:sz w:val="28"/>
          <w:szCs w:val="28"/>
        </w:rPr>
      </w:pPr>
      <w:r w:rsidRPr="004C4B4A">
        <w:rPr>
          <w:sz w:val="28"/>
          <w:szCs w:val="28"/>
        </w:rPr>
        <w:t xml:space="preserve">                    Глава Коршуновского</w:t>
      </w:r>
    </w:p>
    <w:p w:rsidR="00F400A7" w:rsidRPr="004C4B4A" w:rsidRDefault="00F400A7" w:rsidP="00F400A7">
      <w:pPr>
        <w:jc w:val="both"/>
        <w:rPr>
          <w:sz w:val="28"/>
          <w:szCs w:val="28"/>
        </w:rPr>
      </w:pPr>
      <w:r w:rsidRPr="004C4B4A">
        <w:rPr>
          <w:sz w:val="28"/>
          <w:szCs w:val="28"/>
        </w:rPr>
        <w:t xml:space="preserve">                    сельского  поселения                                          Н.В. Липатов</w:t>
      </w:r>
    </w:p>
    <w:p w:rsidR="00F400A7" w:rsidRPr="004C4B4A" w:rsidRDefault="00F400A7" w:rsidP="00F400A7">
      <w:pPr>
        <w:rPr>
          <w:sz w:val="28"/>
          <w:szCs w:val="28"/>
        </w:rPr>
      </w:pPr>
    </w:p>
    <w:p w:rsidR="003A01B8" w:rsidRDefault="003A01B8" w:rsidP="00F400A7"/>
    <w:p w:rsidR="003A01B8" w:rsidRDefault="003A01B8" w:rsidP="00F400A7"/>
    <w:p w:rsidR="003A01B8" w:rsidRDefault="003A01B8" w:rsidP="00F400A7"/>
    <w:p w:rsidR="003A01B8" w:rsidRDefault="003A01B8" w:rsidP="00F400A7"/>
    <w:p w:rsidR="00F400A7" w:rsidRPr="00C36A22" w:rsidRDefault="00F400A7" w:rsidP="00C36A22">
      <w:pPr>
        <w:rPr>
          <w:sz w:val="18"/>
          <w:szCs w:val="18"/>
        </w:rPr>
      </w:pPr>
    </w:p>
    <w:p w:rsidR="00EE0DB2" w:rsidRDefault="00EE0DB2" w:rsidP="00EE0DB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EE0DB2" w:rsidRDefault="00EE0DB2" w:rsidP="00EE0DB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Думы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Коршуновского сельского поселения</w:t>
      </w:r>
    </w:p>
    <w:p w:rsidR="00EE0DB2" w:rsidRPr="003E2AB4" w:rsidRDefault="002E61EA" w:rsidP="00EE0DB2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от  19 марта  2015</w:t>
      </w:r>
      <w:r w:rsidR="00EE0DB2">
        <w:rPr>
          <w:sz w:val="18"/>
          <w:szCs w:val="18"/>
        </w:rPr>
        <w:t>г</w:t>
      </w:r>
      <w:r w:rsidR="00EE0DB2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 xml:space="preserve">№ </w:t>
      </w:r>
      <w:r w:rsidR="003E2AB4">
        <w:rPr>
          <w:sz w:val="18"/>
          <w:szCs w:val="18"/>
          <w:lang w:val="en-US"/>
        </w:rPr>
        <w:t>111</w:t>
      </w:r>
    </w:p>
    <w:p w:rsidR="00EE0DB2" w:rsidRDefault="00EE0DB2" w:rsidP="00EE0DB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E0DB2" w:rsidRDefault="00EE0DB2" w:rsidP="00EE0DB2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EE0DB2" w:rsidRDefault="00EE0DB2" w:rsidP="00EE0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присвоения звания « Почетный гражданин Коршуновского сельского поселения»</w:t>
      </w:r>
    </w:p>
    <w:p w:rsidR="00EE0DB2" w:rsidRDefault="00EE0DB2" w:rsidP="00EE0DB2">
      <w:pPr>
        <w:jc w:val="center"/>
      </w:pPr>
    </w:p>
    <w:p w:rsidR="00EE0DB2" w:rsidRDefault="00EE0DB2" w:rsidP="000E793C">
      <w:pPr>
        <w:jc w:val="center"/>
        <w:rPr>
          <w:b/>
        </w:rPr>
      </w:pPr>
      <w:r>
        <w:rPr>
          <w:b/>
        </w:rPr>
        <w:t>1.Общие положения</w:t>
      </w:r>
    </w:p>
    <w:p w:rsidR="002E494D" w:rsidRDefault="008C17B2" w:rsidP="00EE0DB2">
      <w:pPr>
        <w:numPr>
          <w:ilvl w:val="1"/>
          <w:numId w:val="5"/>
        </w:numPr>
        <w:ind w:left="0" w:firstLine="709"/>
        <w:jc w:val="both"/>
      </w:pPr>
      <w:proofErr w:type="gramStart"/>
      <w:r>
        <w:t>Настоящее Положение разработано в соответствии с Федеральным законом от 06.10.2003  г. № 131-ФЗ «Об общих принципах организации местного самоуправления в Российской Федерации», Уставом муниципального образования Коршуновское сельское поселение</w:t>
      </w:r>
      <w:r w:rsidRPr="00EB2FC2">
        <w:t xml:space="preserve"> </w:t>
      </w:r>
      <w:r>
        <w:t xml:space="preserve">и устанавливает порядок рассмотрения ходатайств о присвоении звания Почетный гражданин Коршуновского сельского поселения, определяет права и льготы, предоставляемые почетным жителям поселения, порядок лишения звания «Почётный гражданин Коршуновского сельского поселения». </w:t>
      </w:r>
      <w:proofErr w:type="gramEnd"/>
    </w:p>
    <w:p w:rsidR="00EE0DB2" w:rsidRDefault="00EE0DB2" w:rsidP="00EE0DB2">
      <w:pPr>
        <w:numPr>
          <w:ilvl w:val="1"/>
          <w:numId w:val="5"/>
        </w:numPr>
        <w:ind w:left="0" w:firstLine="709"/>
        <w:jc w:val="both"/>
      </w:pPr>
      <w:r>
        <w:t>Звание « Почетный гражданин Коршуновского сельского поселения» (далее «Почетный гражданин») является высшим знаком признательности населения Коршуновского сельского поселения к лицу, внесшему значительный вклад в развитие поселения.</w:t>
      </w:r>
      <w:r w:rsidR="002E494D">
        <w:t xml:space="preserve"> </w:t>
      </w:r>
    </w:p>
    <w:p w:rsidR="002E494D" w:rsidRDefault="002E494D" w:rsidP="002E494D">
      <w:pPr>
        <w:ind w:firstLine="709"/>
        <w:jc w:val="both"/>
      </w:pPr>
      <w:r>
        <w:t xml:space="preserve">     Основаниями для присвоения звания почетный гражданин являются:</w:t>
      </w:r>
    </w:p>
    <w:p w:rsidR="002E494D" w:rsidRDefault="002E494D" w:rsidP="002E494D">
      <w:pPr>
        <w:ind w:firstLine="709"/>
        <w:jc w:val="both"/>
      </w:pPr>
      <w:r>
        <w:t xml:space="preserve">       -  особые  личные  заслуги  перед  поселением в  области развития  науки,   культуры  и  искусства,  хозяйства,  народного образования,  здравоохранения,  физкультуры  и  спорта,  благотворительной деятельности, защиты прав человека и иные заслуги, способствующие развитию поселения и (или) получившие высокую оценку на государственном</w:t>
      </w:r>
      <w:r w:rsidR="00C36A22">
        <w:t>,</w:t>
      </w:r>
      <w:r>
        <w:t xml:space="preserve"> областном и местном уровне;</w:t>
      </w:r>
    </w:p>
    <w:p w:rsidR="002E494D" w:rsidRDefault="002E494D" w:rsidP="002E494D">
      <w:pPr>
        <w:ind w:firstLine="709"/>
        <w:jc w:val="both"/>
      </w:pPr>
      <w:r>
        <w:t xml:space="preserve">       -  личные  заслуги по защите прав и интересов жителей поселения, а также  по  сохранению  исторического  и культурного наследия Коршунов</w:t>
      </w:r>
      <w:r w:rsidRPr="00DA504B">
        <w:t>ского</w:t>
      </w:r>
      <w:r>
        <w:t xml:space="preserve"> сельского поселения, </w:t>
      </w:r>
      <w:r w:rsidRPr="00DA504B">
        <w:t>Нижнеилимского</w:t>
      </w:r>
      <w:r>
        <w:t xml:space="preserve"> района и Иркутской области;</w:t>
      </w:r>
    </w:p>
    <w:p w:rsidR="002E494D" w:rsidRDefault="002E494D" w:rsidP="002E494D">
      <w:pPr>
        <w:ind w:firstLine="709"/>
        <w:jc w:val="both"/>
      </w:pPr>
      <w:r>
        <w:t xml:space="preserve">       -   выдающиеся   открытия,   соответствующие  уровню  передовых достижений в мире и способствующие решению проблем поселения;</w:t>
      </w:r>
    </w:p>
    <w:p w:rsidR="002E494D" w:rsidRDefault="002E494D" w:rsidP="002E494D">
      <w:pPr>
        <w:ind w:firstLine="709"/>
        <w:jc w:val="both"/>
      </w:pPr>
      <w:r>
        <w:t xml:space="preserve">       -   совершение   мужественных   и   героических  поступков  при  исполнении  служебного  и (или) гражданского долга во благо поселения,  Иркутской области и Российской Федерации;</w:t>
      </w:r>
    </w:p>
    <w:p w:rsidR="002E494D" w:rsidRDefault="002E494D" w:rsidP="002E494D">
      <w:pPr>
        <w:ind w:firstLine="709"/>
        <w:jc w:val="both"/>
      </w:pPr>
      <w:r>
        <w:t xml:space="preserve">       - инициатива и успехи в развитии местного самоуправления;</w:t>
      </w:r>
    </w:p>
    <w:p w:rsidR="002E494D" w:rsidRDefault="002E494D" w:rsidP="002E494D">
      <w:pPr>
        <w:ind w:firstLine="709"/>
        <w:jc w:val="both"/>
      </w:pPr>
      <w:r>
        <w:t xml:space="preserve">       -  авторитет у жителей поселения, обретенный долгой трудовой, общественной,  культурной,  научной,  политической,  хозяйственной, благотворительной,   а   также  иной  деятельностью  с  позитивными результатами для поселения.</w:t>
      </w:r>
    </w:p>
    <w:p w:rsidR="000E793C" w:rsidRDefault="000E793C" w:rsidP="002E494D">
      <w:pPr>
        <w:ind w:firstLine="709"/>
        <w:jc w:val="both"/>
      </w:pPr>
      <w:r>
        <w:t>1.3. Звание «Почетный гражданин Коршуновского сельского поселения»</w:t>
      </w:r>
      <w:r w:rsidRPr="0029058E">
        <w:t xml:space="preserve"> </w:t>
      </w:r>
      <w:r>
        <w:t xml:space="preserve"> присваивается гражданам Российской Федерации, иностранным гражданам, лицам без гражданства.</w:t>
      </w:r>
    </w:p>
    <w:p w:rsidR="000E793C" w:rsidRDefault="000E793C" w:rsidP="000E793C">
      <w:pPr>
        <w:ind w:firstLine="709"/>
        <w:jc w:val="both"/>
      </w:pPr>
      <w:r>
        <w:t xml:space="preserve">1.4. </w:t>
      </w:r>
      <w:r w:rsidR="002E494D">
        <w:t>Звание «Почетный гражданин»</w:t>
      </w:r>
      <w:r w:rsidR="002E494D" w:rsidRPr="0029058E">
        <w:t xml:space="preserve"> </w:t>
      </w:r>
      <w:r w:rsidR="002E494D">
        <w:t>не может быть прис</w:t>
      </w:r>
      <w:r w:rsidR="002E494D" w:rsidRPr="0029058E">
        <w:t>в</w:t>
      </w:r>
      <w:r w:rsidR="002E494D">
        <w:t xml:space="preserve">оено лицам, имеющим неснятую или непогашенную судимость. </w:t>
      </w:r>
    </w:p>
    <w:p w:rsidR="000E793C" w:rsidRDefault="000E793C" w:rsidP="000E793C">
      <w:pPr>
        <w:ind w:firstLine="709"/>
        <w:jc w:val="both"/>
      </w:pPr>
      <w:r>
        <w:t>1.5. Звание «Почётный гражданин Коршуновского сельского поселения» может быть присвоено посмертно.</w:t>
      </w:r>
    </w:p>
    <w:p w:rsidR="000E793C" w:rsidRDefault="000E793C" w:rsidP="000E793C">
      <w:pPr>
        <w:ind w:firstLine="709"/>
        <w:jc w:val="both"/>
      </w:pPr>
      <w:r>
        <w:t xml:space="preserve">1.6.  </w:t>
      </w:r>
      <w:r w:rsidR="002E494D">
        <w:t xml:space="preserve">Почетное звание не может быть присвоено повторно одному и тому же лицу. Звание Почетный гражданин может присваиваться не более чем трём гражданам в год. Присвоение звания производится пожизненно. </w:t>
      </w:r>
    </w:p>
    <w:p w:rsidR="002E494D" w:rsidRDefault="000E793C" w:rsidP="000E793C">
      <w:pPr>
        <w:ind w:firstLine="709"/>
        <w:jc w:val="both"/>
      </w:pPr>
      <w:r>
        <w:t xml:space="preserve">1.7. </w:t>
      </w:r>
      <w:proofErr w:type="gramStart"/>
      <w:r w:rsidR="002E494D">
        <w:t>Почетный гражданин может быть лишен звания на основании и в порядке, установленными настоящим Положением.</w:t>
      </w:r>
      <w:proofErr w:type="gramEnd"/>
    </w:p>
    <w:p w:rsidR="000E793C" w:rsidRDefault="000E793C" w:rsidP="000E793C">
      <w:pPr>
        <w:ind w:firstLine="709"/>
        <w:jc w:val="both"/>
      </w:pPr>
    </w:p>
    <w:p w:rsidR="00C36A22" w:rsidRDefault="00C36A22" w:rsidP="00E42C8A">
      <w:pPr>
        <w:ind w:firstLine="709"/>
        <w:jc w:val="center"/>
        <w:rPr>
          <w:b/>
        </w:rPr>
      </w:pPr>
    </w:p>
    <w:p w:rsidR="00C36A22" w:rsidRDefault="00C36A22" w:rsidP="00E42C8A">
      <w:pPr>
        <w:ind w:firstLine="709"/>
        <w:jc w:val="center"/>
        <w:rPr>
          <w:b/>
        </w:rPr>
      </w:pPr>
    </w:p>
    <w:p w:rsidR="00E42C8A" w:rsidRDefault="000E793C" w:rsidP="00E42C8A">
      <w:pPr>
        <w:ind w:firstLine="709"/>
        <w:jc w:val="center"/>
        <w:rPr>
          <w:b/>
        </w:rPr>
      </w:pPr>
      <w:r>
        <w:rPr>
          <w:b/>
        </w:rPr>
        <w:lastRenderedPageBreak/>
        <w:t>2. П</w:t>
      </w:r>
      <w:r w:rsidR="00525AF4">
        <w:rPr>
          <w:b/>
        </w:rPr>
        <w:t>орядок внесения ходатайства.</w:t>
      </w:r>
    </w:p>
    <w:p w:rsidR="00E42C8A" w:rsidRDefault="00E42C8A" w:rsidP="00E42C8A">
      <w:pPr>
        <w:ind w:firstLine="709"/>
      </w:pPr>
      <w:r w:rsidRPr="00E42C8A">
        <w:t>2.1.</w:t>
      </w:r>
      <w:r>
        <w:rPr>
          <w:b/>
        </w:rPr>
        <w:t xml:space="preserve"> </w:t>
      </w:r>
      <w:r w:rsidR="00EE0DB2">
        <w:t xml:space="preserve">Звание «Почетный гражданин» присваивается решением Думы Коршуновского сельского поселения и приурочивается ко </w:t>
      </w:r>
      <w:r>
        <w:t>дню образования поселения.</w:t>
      </w:r>
    </w:p>
    <w:p w:rsidR="00E42C8A" w:rsidRPr="002B0890" w:rsidRDefault="00E42C8A" w:rsidP="00E42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890">
        <w:rPr>
          <w:rFonts w:ascii="Times New Roman" w:hAnsi="Times New Roman" w:cs="Times New Roman"/>
          <w:sz w:val="24"/>
          <w:szCs w:val="24"/>
        </w:rPr>
        <w:t>2.2. Ходатайство о присвоении гражданам Почетного звания направляется коллективами предприятий, учреждений, организаций (независимо от форм собствен</w:t>
      </w:r>
      <w:r>
        <w:rPr>
          <w:rFonts w:ascii="Times New Roman" w:hAnsi="Times New Roman" w:cs="Times New Roman"/>
          <w:sz w:val="24"/>
          <w:szCs w:val="24"/>
        </w:rPr>
        <w:t>ности), депутатами Думы Коршунов</w:t>
      </w:r>
      <w:r w:rsidRPr="002B0890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  <w:r w:rsidRPr="002B0890">
        <w:rPr>
          <w:rFonts w:ascii="Times New Roman" w:hAnsi="Times New Roman" w:cs="Times New Roman"/>
          <w:sz w:val="24"/>
          <w:szCs w:val="24"/>
        </w:rPr>
        <w:t>, органами местного самоуправления поселения, сходом граждан, группой жителей поселения.</w:t>
      </w:r>
    </w:p>
    <w:p w:rsidR="00E42C8A" w:rsidRDefault="00E42C8A" w:rsidP="00E42C8A">
      <w:pPr>
        <w:autoSpaceDE w:val="0"/>
        <w:autoSpaceDN w:val="0"/>
        <w:adjustRightInd w:val="0"/>
        <w:ind w:firstLine="709"/>
        <w:jc w:val="both"/>
      </w:pPr>
      <w:r>
        <w:t>2.3. Собрание трудового коллектива, общественного объединения, сход граждан собирается по инициативе любого члена трудового коллектива, общественного объединения, жителя поселения, депутата, должностного лица органа местного самоуправления.</w:t>
      </w:r>
    </w:p>
    <w:p w:rsidR="00E42C8A" w:rsidRDefault="00E42C8A" w:rsidP="00E42C8A">
      <w:pPr>
        <w:autoSpaceDE w:val="0"/>
        <w:autoSpaceDN w:val="0"/>
        <w:adjustRightInd w:val="0"/>
        <w:ind w:firstLine="709"/>
        <w:jc w:val="both"/>
      </w:pPr>
      <w:r>
        <w:t>Собрание трудового коллектива, общественного объединения считается правомочным, если на нем присутствуют не менее 10% от установленной численности трудового коллектива, общественного объединения.</w:t>
      </w:r>
    </w:p>
    <w:p w:rsidR="00E42C8A" w:rsidRDefault="00E42C8A" w:rsidP="00E42C8A">
      <w:pPr>
        <w:autoSpaceDE w:val="0"/>
        <w:autoSpaceDN w:val="0"/>
        <w:adjustRightInd w:val="0"/>
        <w:ind w:firstLine="540"/>
        <w:jc w:val="both"/>
      </w:pPr>
      <w:r>
        <w:t>Сход граждан считается правомочным, если в нем участвуют более 25% жителей, проживающих на территории, установленной для проведения схода граждан, обладающих избирательным правом.</w:t>
      </w:r>
    </w:p>
    <w:p w:rsidR="00E42C8A" w:rsidRDefault="00E42C8A" w:rsidP="00E42C8A">
      <w:pPr>
        <w:autoSpaceDE w:val="0"/>
        <w:autoSpaceDN w:val="0"/>
        <w:adjustRightInd w:val="0"/>
        <w:ind w:firstLine="540"/>
        <w:jc w:val="both"/>
      </w:pPr>
      <w:r>
        <w:t>Решение принимается простым большинством голосов от количества присутствующих.</w:t>
      </w:r>
    </w:p>
    <w:p w:rsidR="00E42C8A" w:rsidRPr="002B0890" w:rsidRDefault="00E42C8A" w:rsidP="00E42C8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890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оформляется в письменном виде и направляется в администрацию</w:t>
      </w:r>
      <w:r w:rsidR="00DC1B36">
        <w:rPr>
          <w:rFonts w:ascii="Times New Roman" w:hAnsi="Times New Roman" w:cs="Times New Roman"/>
          <w:sz w:val="24"/>
          <w:szCs w:val="24"/>
        </w:rPr>
        <w:t xml:space="preserve"> Коршуновского сельского поселения, согласно Приложению №1 и </w:t>
      </w:r>
      <w:r w:rsidRPr="002B0890">
        <w:rPr>
          <w:rFonts w:ascii="Times New Roman" w:hAnsi="Times New Roman" w:cs="Times New Roman"/>
          <w:sz w:val="24"/>
          <w:szCs w:val="24"/>
        </w:rPr>
        <w:t>должно содержать: фамилию, имя, отчество; место работы и должность лица, представляемого к присвоению Почетного звания (сокращения не допускаются); сведения о конкретных заслугах, достойных присвоения Почетного звания, дату и подпись руководителя организации либо лица, исполняющего обязанности, печать организации.</w:t>
      </w:r>
      <w:proofErr w:type="gramEnd"/>
    </w:p>
    <w:p w:rsidR="00E42C8A" w:rsidRPr="002B0890" w:rsidRDefault="00E42C8A" w:rsidP="00DC1B36">
      <w:pPr>
        <w:autoSpaceDE w:val="0"/>
        <w:autoSpaceDN w:val="0"/>
        <w:adjustRightInd w:val="0"/>
        <w:ind w:firstLine="540"/>
        <w:jc w:val="both"/>
      </w:pPr>
      <w:r w:rsidRPr="002B0890">
        <w:t xml:space="preserve">К ходатайству прилагается </w:t>
      </w:r>
      <w:r w:rsidR="00DC1B36">
        <w:t xml:space="preserve">протокол собрания трудового коллектива (схода граждан), </w:t>
      </w:r>
      <w:r w:rsidRPr="002B0890">
        <w:t xml:space="preserve">характеристика лица, представляемого </w:t>
      </w:r>
      <w:r w:rsidR="00DC1B36">
        <w:t>к присвоению Почетного звания, фото, копии материалов, подтверждающие достижения, заслуги предлагаемого лица (если таковые имеются)</w:t>
      </w:r>
    </w:p>
    <w:p w:rsidR="00B97249" w:rsidRDefault="00441895" w:rsidP="00B972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42C8A" w:rsidRPr="002B0890">
        <w:rPr>
          <w:rFonts w:ascii="Times New Roman" w:hAnsi="Times New Roman" w:cs="Times New Roman"/>
          <w:sz w:val="24"/>
          <w:szCs w:val="24"/>
        </w:rPr>
        <w:t xml:space="preserve">. </w:t>
      </w:r>
      <w:r w:rsidR="00B97249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 Коршуновского </w:t>
      </w:r>
      <w:r w:rsidR="00E42C8A" w:rsidRPr="002B0890">
        <w:rPr>
          <w:rFonts w:ascii="Times New Roman" w:hAnsi="Times New Roman" w:cs="Times New Roman"/>
          <w:sz w:val="24"/>
          <w:szCs w:val="24"/>
        </w:rPr>
        <w:t>сельского поселения Нижнеилимского района проверяет о</w:t>
      </w:r>
      <w:r w:rsidR="00B97249">
        <w:rPr>
          <w:rFonts w:ascii="Times New Roman" w:hAnsi="Times New Roman" w:cs="Times New Roman"/>
          <w:sz w:val="24"/>
          <w:szCs w:val="24"/>
        </w:rPr>
        <w:t>формление наградных материалов.</w:t>
      </w:r>
    </w:p>
    <w:p w:rsidR="00B97249" w:rsidRDefault="00B97249" w:rsidP="00B972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Непредставление всех необходимых документов, а также представление ненадлежащее оформленных документов является основанием для оставления ходатайства без рассмотрения. Об этом сообщается субъекту, подавшему ходатайство о присвоении лицу звания Почётный гражданин Коршуновского сельского поселения. </w:t>
      </w:r>
    </w:p>
    <w:p w:rsidR="00E42C8A" w:rsidRDefault="00B97249" w:rsidP="00B972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="00E42C8A" w:rsidRPr="002B0890">
        <w:rPr>
          <w:rFonts w:ascii="Times New Roman" w:hAnsi="Times New Roman" w:cs="Times New Roman"/>
          <w:sz w:val="24"/>
          <w:szCs w:val="24"/>
        </w:rPr>
        <w:t>дает заключение о возможном присвоении Почетного звания и представляет его Главе поселения на согласование. Глава поселения принимает  постановление о согласовании либо отказе в согласовании присвоения зв</w:t>
      </w:r>
      <w:r>
        <w:rPr>
          <w:rFonts w:ascii="Times New Roman" w:hAnsi="Times New Roman" w:cs="Times New Roman"/>
          <w:sz w:val="24"/>
          <w:szCs w:val="24"/>
        </w:rPr>
        <w:t>ания Почетный гражданин Коршунов</w:t>
      </w:r>
      <w:r w:rsidR="00E42C8A" w:rsidRPr="002B0890">
        <w:rPr>
          <w:rFonts w:ascii="Times New Roman" w:hAnsi="Times New Roman" w:cs="Times New Roman"/>
          <w:sz w:val="24"/>
          <w:szCs w:val="24"/>
        </w:rPr>
        <w:t xml:space="preserve">ского сельского поселения и </w:t>
      </w:r>
      <w:r>
        <w:rPr>
          <w:rFonts w:ascii="Times New Roman" w:hAnsi="Times New Roman" w:cs="Times New Roman"/>
          <w:sz w:val="24"/>
          <w:szCs w:val="24"/>
        </w:rPr>
        <w:t>представляет его в Думу Коршунов</w:t>
      </w:r>
      <w:r w:rsidR="00E42C8A" w:rsidRPr="002B0890">
        <w:rPr>
          <w:rFonts w:ascii="Times New Roman" w:hAnsi="Times New Roman" w:cs="Times New Roman"/>
          <w:sz w:val="24"/>
          <w:szCs w:val="24"/>
        </w:rPr>
        <w:t>ского сельского поселения Нижнеилимского района.</w:t>
      </w:r>
    </w:p>
    <w:p w:rsidR="00441895" w:rsidRDefault="00441895" w:rsidP="00441895">
      <w:pPr>
        <w:pStyle w:val="ConsPlu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2.5. Дума Коршуновского сельского поселения Нижнеилимского района рассматривает вопрос о присвоении звания «Почётный гражданин Коршуновского сельского поселения» и принимает решение о присвоении, либо отказе в присвоении звания «Почётный гражданин Коршуновского сельского поселения».</w:t>
      </w:r>
      <w:r w:rsidR="00EE0DB2">
        <w:t xml:space="preserve"> </w:t>
      </w:r>
    </w:p>
    <w:p w:rsidR="00EE0DB2" w:rsidRDefault="00441895" w:rsidP="0044189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E0DB2" w:rsidRPr="00441895">
        <w:rPr>
          <w:rFonts w:ascii="Times New Roman" w:hAnsi="Times New Roman" w:cs="Times New Roman"/>
          <w:sz w:val="24"/>
          <w:szCs w:val="24"/>
        </w:rPr>
        <w:t>Решение Думы Коршуновского сельского поселения о присвоении звания «Почетный гражданин</w:t>
      </w:r>
      <w:r>
        <w:rPr>
          <w:rFonts w:ascii="Times New Roman" w:hAnsi="Times New Roman" w:cs="Times New Roman"/>
          <w:sz w:val="24"/>
          <w:szCs w:val="24"/>
        </w:rPr>
        <w:t xml:space="preserve"> Коршуновского сельского поселения</w:t>
      </w:r>
      <w:r w:rsidR="00EE0DB2" w:rsidRPr="0044189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647623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опубликованию в официальном печатном издании.</w:t>
      </w:r>
    </w:p>
    <w:p w:rsidR="00525AF4" w:rsidRDefault="00525AF4" w:rsidP="00525AF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A22" w:rsidRDefault="00C36A22" w:rsidP="00525AF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A22" w:rsidRDefault="00C36A22" w:rsidP="00525AF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895" w:rsidRDefault="00525AF4" w:rsidP="0057008C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AF4">
        <w:rPr>
          <w:rFonts w:ascii="Times New Roman" w:hAnsi="Times New Roman" w:cs="Times New Roman"/>
          <w:b/>
          <w:sz w:val="24"/>
          <w:szCs w:val="24"/>
        </w:rPr>
        <w:lastRenderedPageBreak/>
        <w:t>Порядок присвоения звания «Почётный гражданин Коршуновского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7623" w:rsidRDefault="0057008C" w:rsidP="006476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r w:rsidR="00647623">
        <w:rPr>
          <w:rFonts w:ascii="Times New Roman" w:hAnsi="Times New Roman" w:cs="Times New Roman"/>
          <w:sz w:val="24"/>
          <w:szCs w:val="24"/>
        </w:rPr>
        <w:t>Лицу, удостоенному звания «Почётный</w:t>
      </w:r>
      <w:r w:rsidR="00647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623">
        <w:rPr>
          <w:rFonts w:ascii="Times New Roman" w:hAnsi="Times New Roman" w:cs="Times New Roman"/>
          <w:sz w:val="24"/>
          <w:szCs w:val="24"/>
        </w:rPr>
        <w:t>гражданин Коршуновского сельского поселения» на общепоселковом мероприятии ко дню образования поселения вручается удостоверение «Почётного гражданина Коршуновского сельского поселения», памятная лента, свидетельство о присвоении звания «Почётный гражданин Коршуновского сельского поселения».</w:t>
      </w:r>
    </w:p>
    <w:p w:rsidR="00474DD4" w:rsidRDefault="00474DD4" w:rsidP="00474DD4">
      <w:pPr>
        <w:ind w:firstLine="709"/>
        <w:jc w:val="both"/>
      </w:pPr>
      <w:r>
        <w:t xml:space="preserve">3.2.   </w:t>
      </w:r>
      <w:r w:rsidRPr="00730C9D">
        <w:t>В случае присвоения звания «</w:t>
      </w:r>
      <w:r>
        <w:t>Почетный гражданин Коршуновского сельского поселения</w:t>
      </w:r>
      <w:r w:rsidRPr="00730C9D">
        <w:t>» посмертно</w:t>
      </w:r>
      <w:r>
        <w:t>,</w:t>
      </w:r>
      <w:r w:rsidRPr="00730C9D">
        <w:t xml:space="preserve"> </w:t>
      </w:r>
      <w:r>
        <w:t xml:space="preserve">удостоверение </w:t>
      </w:r>
      <w:r w:rsidRPr="00730C9D">
        <w:t>«Почетн</w:t>
      </w:r>
      <w:r>
        <w:t>ого</w:t>
      </w:r>
      <w:r w:rsidRPr="00730C9D">
        <w:t xml:space="preserve"> гражданин</w:t>
      </w:r>
      <w:r>
        <w:t>а Коршуновского сельского поселения</w:t>
      </w:r>
      <w:r w:rsidRPr="00730C9D">
        <w:t>»</w:t>
      </w:r>
      <w:r>
        <w:t xml:space="preserve">, памятная лента,  свидетельство о присвоении звания </w:t>
      </w:r>
      <w:r w:rsidRPr="00730C9D">
        <w:t>«Почетный гражданин</w:t>
      </w:r>
      <w:r>
        <w:t xml:space="preserve"> Коршуновского сельского поселения</w:t>
      </w:r>
      <w:r w:rsidRPr="00730C9D">
        <w:t xml:space="preserve">» вручаются родственникам удостоенного лица (супругу, </w:t>
      </w:r>
      <w:r>
        <w:t>детям, родителям).</w:t>
      </w:r>
    </w:p>
    <w:p w:rsidR="00474DD4" w:rsidRDefault="00474DD4" w:rsidP="00474DD4">
      <w:pPr>
        <w:ind w:firstLine="709"/>
        <w:jc w:val="both"/>
      </w:pPr>
      <w:r>
        <w:t xml:space="preserve">3.3. </w:t>
      </w:r>
      <w:bookmarkStart w:id="0" w:name="sub_34"/>
      <w:r w:rsidRPr="00730C9D">
        <w:t>Имя, фамилия, отчество удостоенного звания «Почетный гражданин</w:t>
      </w:r>
      <w:r>
        <w:t xml:space="preserve"> </w:t>
      </w:r>
      <w:r w:rsidRPr="00E57378">
        <w:t>Коршуновского сельского поселения</w:t>
      </w:r>
      <w:r w:rsidRPr="00730C9D">
        <w:t>» и его фотография заносятся в книгу Почетных граждан</w:t>
      </w:r>
      <w:r>
        <w:t xml:space="preserve"> Коршуновского сельского поселения</w:t>
      </w:r>
      <w:r w:rsidRPr="00730C9D">
        <w:t xml:space="preserve">, которая хранится в администрации </w:t>
      </w:r>
      <w:r w:rsidRPr="00E57378">
        <w:t>поселения</w:t>
      </w:r>
      <w:r w:rsidRPr="00730C9D">
        <w:t>.</w:t>
      </w:r>
    </w:p>
    <w:p w:rsidR="00474DD4" w:rsidRDefault="00474DD4" w:rsidP="00474DD4">
      <w:pPr>
        <w:ind w:firstLine="709"/>
        <w:jc w:val="center"/>
        <w:rPr>
          <w:b/>
        </w:rPr>
      </w:pPr>
      <w:r w:rsidRPr="00474DD4">
        <w:rPr>
          <w:b/>
        </w:rPr>
        <w:t>4. Знаки отличия «Почётного гражданина Коршуновского сельского поселения»</w:t>
      </w:r>
    </w:p>
    <w:p w:rsidR="00195145" w:rsidRPr="002E37BD" w:rsidRDefault="00474DD4" w:rsidP="00195145">
      <w:pPr>
        <w:ind w:firstLine="425"/>
        <w:rPr>
          <w:bCs/>
        </w:rPr>
      </w:pPr>
      <w:r>
        <w:t xml:space="preserve">4.1. </w:t>
      </w:r>
      <w:r w:rsidR="00195145">
        <w:rPr>
          <w:bCs/>
        </w:rPr>
        <w:t xml:space="preserve">. </w:t>
      </w:r>
      <w:r w:rsidR="00195145" w:rsidRPr="002E37BD">
        <w:rPr>
          <w:bCs/>
        </w:rPr>
        <w:t>Описание удостоверения «Почётного гражданина</w:t>
      </w:r>
      <w:r w:rsidR="002A14D9">
        <w:rPr>
          <w:bCs/>
        </w:rPr>
        <w:t xml:space="preserve"> Коршуновского сельского поселения</w:t>
      </w:r>
      <w:r w:rsidR="00195145" w:rsidRPr="002E37BD">
        <w:rPr>
          <w:bCs/>
        </w:rPr>
        <w:t>»</w:t>
      </w:r>
      <w:r w:rsidR="00195145">
        <w:rPr>
          <w:bCs/>
        </w:rPr>
        <w:t>.</w:t>
      </w:r>
    </w:p>
    <w:p w:rsidR="00195145" w:rsidRPr="007730DC" w:rsidRDefault="002A14D9" w:rsidP="002A14D9">
      <w:pPr>
        <w:ind w:firstLine="425"/>
        <w:jc w:val="both"/>
      </w:pPr>
      <w:r>
        <w:t>4</w:t>
      </w:r>
      <w:r w:rsidR="00195145">
        <w:t xml:space="preserve">.1.1. </w:t>
      </w:r>
      <w:r w:rsidR="00195145" w:rsidRPr="007730DC">
        <w:t xml:space="preserve">На обложке удостоверения Почетного гражданина изображается </w:t>
      </w:r>
      <w:r>
        <w:t>надпись чёрными буквами «Удостоверение п</w:t>
      </w:r>
      <w:r w:rsidR="00195145" w:rsidRPr="007730DC">
        <w:t xml:space="preserve">очетного гражданина </w:t>
      </w:r>
      <w:r>
        <w:t>Коршуновского сельского поселения</w:t>
      </w:r>
      <w:r w:rsidR="00195145" w:rsidRPr="007730DC">
        <w:t>". В удостоверении Почетного гражданина указываются следующие сведения</w:t>
      </w:r>
      <w:r w:rsidR="00195145">
        <w:t xml:space="preserve"> </w:t>
      </w:r>
      <w:r w:rsidR="00195145" w:rsidRPr="00C921A8">
        <w:t xml:space="preserve">(Приложение N 2 к </w:t>
      </w:r>
      <w:r w:rsidR="00195145">
        <w:t>П</w:t>
      </w:r>
      <w:r w:rsidR="00195145" w:rsidRPr="00C921A8">
        <w:t>оложению)</w:t>
      </w:r>
      <w:r w:rsidR="00195145" w:rsidRPr="007730DC">
        <w:t>:</w:t>
      </w:r>
    </w:p>
    <w:p w:rsidR="00195145" w:rsidRPr="007730DC" w:rsidRDefault="00195145" w:rsidP="00195145">
      <w:pPr>
        <w:ind w:firstLine="426"/>
      </w:pPr>
      <w:r w:rsidRPr="007730DC">
        <w:t>- фамилия, имя, отчество гражданина;</w:t>
      </w:r>
    </w:p>
    <w:p w:rsidR="00195145" w:rsidRPr="007730DC" w:rsidRDefault="00195145" w:rsidP="00195145">
      <w:pPr>
        <w:ind w:firstLine="426"/>
      </w:pPr>
      <w:r w:rsidRPr="007730DC">
        <w:t xml:space="preserve">- номер и дата принятия решения Думы о присвоении звания "Почетный гражданин </w:t>
      </w:r>
      <w:r w:rsidR="002A14D9">
        <w:t>Коршуновского сельского поселения</w:t>
      </w:r>
      <w:r w:rsidRPr="007730DC">
        <w:t xml:space="preserve"> ";</w:t>
      </w:r>
    </w:p>
    <w:p w:rsidR="00195145" w:rsidRPr="007730DC" w:rsidRDefault="00195145" w:rsidP="00195145">
      <w:pPr>
        <w:ind w:firstLine="426"/>
      </w:pPr>
      <w:r w:rsidRPr="007730DC">
        <w:t>- фотография владельца.</w:t>
      </w:r>
    </w:p>
    <w:p w:rsidR="00195145" w:rsidRPr="007730DC" w:rsidRDefault="002A14D9" w:rsidP="00195145">
      <w:pPr>
        <w:ind w:firstLine="426"/>
      </w:pPr>
      <w:r>
        <w:t>4</w:t>
      </w:r>
      <w:r w:rsidR="00195145">
        <w:t xml:space="preserve">.1.2. </w:t>
      </w:r>
      <w:r w:rsidR="00195145" w:rsidRPr="007730DC">
        <w:t xml:space="preserve">Удостоверение Почетного гражданина подписывается </w:t>
      </w:r>
      <w:r w:rsidR="00195145">
        <w:t>Глав</w:t>
      </w:r>
      <w:r>
        <w:t>ой муниципального образования «Коршуновское сельское</w:t>
      </w:r>
      <w:r w:rsidR="00195145">
        <w:t xml:space="preserve"> поселение»</w:t>
      </w:r>
      <w:r w:rsidR="00195145" w:rsidRPr="007730DC">
        <w:t>.</w:t>
      </w:r>
    </w:p>
    <w:p w:rsidR="00195145" w:rsidRDefault="002A14D9" w:rsidP="002A14D9">
      <w:pPr>
        <w:ind w:firstLine="426"/>
        <w:jc w:val="both"/>
      </w:pPr>
      <w:r>
        <w:t>4</w:t>
      </w:r>
      <w:r w:rsidR="00195145">
        <w:t xml:space="preserve">.1.3. </w:t>
      </w:r>
      <w:r w:rsidR="00195145" w:rsidRPr="007730DC">
        <w:t xml:space="preserve">На фотографии, вклеенной в удостоверение, и на подписи </w:t>
      </w:r>
      <w:r w:rsidR="00195145">
        <w:t>Главы муниципального образования «</w:t>
      </w:r>
      <w:r>
        <w:t xml:space="preserve">Коршуновское сельское </w:t>
      </w:r>
      <w:r w:rsidR="00195145">
        <w:t xml:space="preserve">поселение» </w:t>
      </w:r>
      <w:r w:rsidR="00195145" w:rsidRPr="007730DC">
        <w:t>ставится гербовая печать.</w:t>
      </w:r>
    </w:p>
    <w:p w:rsidR="00195145" w:rsidRPr="002E37BD" w:rsidRDefault="002A14D9" w:rsidP="00195145">
      <w:pPr>
        <w:ind w:firstLine="426"/>
        <w:rPr>
          <w:bCs/>
        </w:rPr>
      </w:pPr>
      <w:r>
        <w:rPr>
          <w:bCs/>
        </w:rPr>
        <w:t>4</w:t>
      </w:r>
      <w:r w:rsidR="00195145">
        <w:rPr>
          <w:bCs/>
        </w:rPr>
        <w:t xml:space="preserve">.2. </w:t>
      </w:r>
      <w:r w:rsidR="00195145" w:rsidRPr="002E37BD">
        <w:rPr>
          <w:bCs/>
        </w:rPr>
        <w:t>Описание ленты «Почётного гражданина</w:t>
      </w:r>
      <w:r>
        <w:rPr>
          <w:bCs/>
        </w:rPr>
        <w:t xml:space="preserve"> Коршуновского сельского поселения</w:t>
      </w:r>
      <w:r w:rsidR="00195145" w:rsidRPr="002E37BD">
        <w:rPr>
          <w:bCs/>
        </w:rPr>
        <w:t>»</w:t>
      </w:r>
    </w:p>
    <w:p w:rsidR="00195145" w:rsidRPr="00864FE2" w:rsidRDefault="002A14D9" w:rsidP="002A14D9">
      <w:pPr>
        <w:ind w:firstLine="426"/>
        <w:jc w:val="both"/>
      </w:pPr>
      <w:r>
        <w:t>4</w:t>
      </w:r>
      <w:r w:rsidR="00195145">
        <w:t>.2</w:t>
      </w:r>
      <w:r w:rsidR="00195145" w:rsidRPr="00864FE2">
        <w:t>.1. Лента «Почетный гражданин</w:t>
      </w:r>
      <w:r>
        <w:t xml:space="preserve"> Коршуновского сельского поселения</w:t>
      </w:r>
      <w:r w:rsidR="00195145" w:rsidRPr="00864FE2">
        <w:t>» повязывается через левое плечо.</w:t>
      </w:r>
    </w:p>
    <w:p w:rsidR="00195145" w:rsidRPr="00864FE2" w:rsidRDefault="002A14D9" w:rsidP="002A14D9">
      <w:pPr>
        <w:ind w:firstLine="426"/>
        <w:jc w:val="both"/>
      </w:pPr>
      <w:bookmarkStart w:id="1" w:name="sub_62"/>
      <w:r>
        <w:t>4</w:t>
      </w:r>
      <w:r w:rsidR="00195145">
        <w:t>.2</w:t>
      </w:r>
      <w:r w:rsidR="00195145" w:rsidRPr="00864FE2">
        <w:t>.2. Лента «Почетный гражданин</w:t>
      </w:r>
      <w:r>
        <w:t xml:space="preserve"> Коршуновского сельского поселения</w:t>
      </w:r>
      <w:r w:rsidR="00195145" w:rsidRPr="00864FE2">
        <w:t>» представляет собой шелковую двойную ле</w:t>
      </w:r>
      <w:r w:rsidR="00C36A22">
        <w:t>нту с продольными полосами: белой, голубой, красно</w:t>
      </w:r>
      <w:r w:rsidR="00195145" w:rsidRPr="00864FE2">
        <w:t>й. Ширина каждой полосы 50 мм, ширина ленты 150 мм, длина ленты 2200 мм. На лицевой стороне ленты, от центра, помещена надпись бронзовыми буквами, в две строки: «Почётный гражданин</w:t>
      </w:r>
      <w:r>
        <w:t xml:space="preserve"> Коршуновского сельского поселения</w:t>
      </w:r>
      <w:r w:rsidR="00195145" w:rsidRPr="00864FE2">
        <w:t>».</w:t>
      </w:r>
      <w:bookmarkEnd w:id="1"/>
    </w:p>
    <w:p w:rsidR="00223DA0" w:rsidRDefault="002A14D9" w:rsidP="00223DA0">
      <w:pPr>
        <w:ind w:firstLine="426"/>
        <w:jc w:val="both"/>
      </w:pPr>
      <w:r>
        <w:t>4</w:t>
      </w:r>
      <w:r w:rsidR="00195145">
        <w:t>.2.3.</w:t>
      </w:r>
      <w:r w:rsidR="00195145" w:rsidRPr="002E37BD">
        <w:t xml:space="preserve"> </w:t>
      </w:r>
      <w:r w:rsidR="00195145" w:rsidRPr="00864FE2">
        <w:t>Лента носится Почетным гражданином</w:t>
      </w:r>
      <w:r>
        <w:t xml:space="preserve">  Коршуновского сельского поселения</w:t>
      </w:r>
      <w:r w:rsidR="00195145" w:rsidRPr="00864FE2">
        <w:t xml:space="preserve">, как правило, во время </w:t>
      </w:r>
      <w:r>
        <w:t>торжественных мероприятий посёлка</w:t>
      </w:r>
      <w:r w:rsidR="00195145" w:rsidRPr="00864FE2">
        <w:t>.</w:t>
      </w:r>
    </w:p>
    <w:p w:rsidR="00195145" w:rsidRPr="00223DA0" w:rsidRDefault="002A14D9" w:rsidP="00223DA0">
      <w:pPr>
        <w:ind w:firstLine="426"/>
        <w:jc w:val="both"/>
      </w:pPr>
      <w:r w:rsidRPr="00223DA0">
        <w:t>4.3</w:t>
      </w:r>
      <w:r w:rsidR="00195145" w:rsidRPr="00223DA0">
        <w:t>.</w:t>
      </w:r>
      <w:r w:rsidR="00195145" w:rsidRPr="004F0E45">
        <w:t xml:space="preserve"> Описание свидетельства о присвоении почётного звания «Почётный гражданин</w:t>
      </w:r>
      <w:r>
        <w:rPr>
          <w:b/>
        </w:rPr>
        <w:t xml:space="preserve"> </w:t>
      </w:r>
      <w:r w:rsidRPr="002A14D9">
        <w:t>Коршуновского сельского поселения</w:t>
      </w:r>
      <w:r w:rsidR="00195145" w:rsidRPr="004F0E45">
        <w:t>»</w:t>
      </w:r>
      <w:r w:rsidR="00195145">
        <w:t>.</w:t>
      </w:r>
    </w:p>
    <w:p w:rsidR="00195145" w:rsidRDefault="002A14D9" w:rsidP="00223DA0">
      <w:pPr>
        <w:ind w:firstLine="425"/>
        <w:jc w:val="both"/>
      </w:pPr>
      <w:r>
        <w:t>4.3</w:t>
      </w:r>
      <w:r w:rsidR="00195145" w:rsidRPr="005837BD">
        <w:t xml:space="preserve">.1. Почётное </w:t>
      </w:r>
      <w:r w:rsidR="00195145">
        <w:t>с</w:t>
      </w:r>
      <w:r w:rsidR="00195145" w:rsidRPr="005837BD">
        <w:t xml:space="preserve">видетельство </w:t>
      </w:r>
      <w:r w:rsidR="00195145">
        <w:t xml:space="preserve">о присвоении почётного звания </w:t>
      </w:r>
      <w:r w:rsidR="00195145" w:rsidRPr="00C921A8">
        <w:t>«Почётн</w:t>
      </w:r>
      <w:r w:rsidR="00195145">
        <w:t>ый</w:t>
      </w:r>
      <w:r w:rsidR="00195145" w:rsidRPr="00C921A8">
        <w:t xml:space="preserve"> гражданин</w:t>
      </w:r>
      <w:r w:rsidR="00223DA0">
        <w:t xml:space="preserve"> Коршуновского сельского поселения</w:t>
      </w:r>
      <w:r w:rsidR="00195145" w:rsidRPr="005837BD">
        <w:t>»</w:t>
      </w:r>
      <w:r w:rsidR="00195145">
        <w:t xml:space="preserve"> </w:t>
      </w:r>
      <w:r w:rsidR="00195145" w:rsidRPr="00CA14BF">
        <w:t xml:space="preserve">представляет собой глянцевый лист форматом </w:t>
      </w:r>
      <w:r w:rsidR="00195145">
        <w:t>21</w:t>
      </w:r>
      <w:r w:rsidR="00195145" w:rsidRPr="00CA14BF">
        <w:t xml:space="preserve">0 </w:t>
      </w:r>
      <w:proofErr w:type="spellStart"/>
      <w:r w:rsidR="00195145" w:rsidRPr="00CA14BF">
        <w:t>x</w:t>
      </w:r>
      <w:proofErr w:type="spellEnd"/>
      <w:r w:rsidR="00195145" w:rsidRPr="00CA14BF">
        <w:t xml:space="preserve"> 295 мм</w:t>
      </w:r>
      <w:r w:rsidR="00195145">
        <w:t>.</w:t>
      </w:r>
    </w:p>
    <w:p w:rsidR="00195145" w:rsidRPr="0069696C" w:rsidRDefault="00223DA0" w:rsidP="00195145">
      <w:pPr>
        <w:pStyle w:val="stylet3"/>
        <w:spacing w:before="0" w:beforeAutospacing="0" w:after="0" w:afterAutospacing="0"/>
        <w:ind w:firstLine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</w:t>
      </w:r>
      <w:r w:rsidR="00195145">
        <w:rPr>
          <w:rFonts w:ascii="Times New Roman" w:hAnsi="Times New Roman"/>
        </w:rPr>
        <w:t>.</w:t>
      </w:r>
      <w:r>
        <w:rPr>
          <w:rFonts w:ascii="Times New Roman" w:hAnsi="Times New Roman"/>
        </w:rPr>
        <w:t>3.</w:t>
      </w:r>
      <w:r w:rsidR="00195145">
        <w:rPr>
          <w:rFonts w:ascii="Times New Roman" w:hAnsi="Times New Roman"/>
        </w:rPr>
        <w:t>2.Лицевая</w:t>
      </w:r>
      <w:r w:rsidR="00195145" w:rsidRPr="0069696C">
        <w:rPr>
          <w:rFonts w:ascii="Times New Roman" w:hAnsi="Times New Roman"/>
        </w:rPr>
        <w:t xml:space="preserve"> сторо</w:t>
      </w:r>
      <w:r w:rsidR="00195145">
        <w:rPr>
          <w:rFonts w:ascii="Times New Roman" w:hAnsi="Times New Roman"/>
        </w:rPr>
        <w:t xml:space="preserve">на листа свидетельства о присвоении звания </w:t>
      </w:r>
      <w:r w:rsidR="00195145" w:rsidRPr="00C921A8">
        <w:rPr>
          <w:rFonts w:ascii="Times New Roman" w:hAnsi="Times New Roman"/>
        </w:rPr>
        <w:t>«Почётн</w:t>
      </w:r>
      <w:r w:rsidR="00195145">
        <w:rPr>
          <w:rFonts w:ascii="Times New Roman" w:hAnsi="Times New Roman"/>
        </w:rPr>
        <w:t>ый</w:t>
      </w:r>
      <w:r w:rsidR="00195145" w:rsidRPr="00C921A8">
        <w:rPr>
          <w:rFonts w:ascii="Times New Roman" w:hAnsi="Times New Roman"/>
        </w:rPr>
        <w:t xml:space="preserve"> гражданин</w:t>
      </w:r>
      <w:r>
        <w:rPr>
          <w:rFonts w:ascii="Times New Roman" w:hAnsi="Times New Roman"/>
        </w:rPr>
        <w:t xml:space="preserve"> </w:t>
      </w:r>
      <w:r w:rsidRPr="00223DA0">
        <w:rPr>
          <w:rFonts w:ascii="Times New Roman" w:hAnsi="Times New Roman"/>
        </w:rPr>
        <w:t>Коршуновского сельского поселения</w:t>
      </w:r>
      <w:r w:rsidR="00195145">
        <w:rPr>
          <w:rFonts w:ascii="Times New Roman" w:hAnsi="Times New Roman"/>
        </w:rPr>
        <w:t xml:space="preserve">» содержит: надпись «Свидетельство о присвоении звания </w:t>
      </w:r>
      <w:r w:rsidR="00195145" w:rsidRPr="00C921A8">
        <w:rPr>
          <w:rFonts w:ascii="Times New Roman" w:hAnsi="Times New Roman"/>
        </w:rPr>
        <w:t>«Почётн</w:t>
      </w:r>
      <w:r w:rsidR="00195145">
        <w:rPr>
          <w:rFonts w:ascii="Times New Roman" w:hAnsi="Times New Roman"/>
        </w:rPr>
        <w:t>ый</w:t>
      </w:r>
      <w:r w:rsidR="00195145" w:rsidRPr="00C921A8">
        <w:rPr>
          <w:rFonts w:ascii="Times New Roman" w:hAnsi="Times New Roman"/>
        </w:rPr>
        <w:t xml:space="preserve"> гражданин</w:t>
      </w:r>
      <w:r>
        <w:rPr>
          <w:rFonts w:ascii="Times New Roman" w:hAnsi="Times New Roman"/>
        </w:rPr>
        <w:t xml:space="preserve"> </w:t>
      </w:r>
      <w:r w:rsidRPr="00223DA0">
        <w:rPr>
          <w:rFonts w:ascii="Times New Roman" w:hAnsi="Times New Roman"/>
        </w:rPr>
        <w:t>Коршуновского сельского поселения</w:t>
      </w:r>
      <w:r w:rsidR="00195145">
        <w:rPr>
          <w:rFonts w:ascii="Times New Roman" w:hAnsi="Times New Roman"/>
        </w:rPr>
        <w:t xml:space="preserve">», </w:t>
      </w:r>
      <w:r w:rsidR="00195145" w:rsidRPr="0069696C">
        <w:rPr>
          <w:rFonts w:ascii="Times New Roman" w:hAnsi="Times New Roman"/>
        </w:rPr>
        <w:t xml:space="preserve">типографское воспроизведение решения Думы </w:t>
      </w:r>
      <w:r w:rsidRPr="00223DA0">
        <w:rPr>
          <w:rFonts w:ascii="Times New Roman" w:hAnsi="Times New Roman"/>
        </w:rPr>
        <w:t xml:space="preserve">Коршуновского сельского поселения </w:t>
      </w:r>
      <w:r w:rsidR="00195145" w:rsidRPr="0069696C">
        <w:rPr>
          <w:rFonts w:ascii="Times New Roman" w:hAnsi="Times New Roman"/>
        </w:rPr>
        <w:t xml:space="preserve">о </w:t>
      </w:r>
      <w:r w:rsidR="00195145" w:rsidRPr="0069696C">
        <w:rPr>
          <w:rFonts w:ascii="Times New Roman" w:hAnsi="Times New Roman"/>
        </w:rPr>
        <w:lastRenderedPageBreak/>
        <w:t>присвоении гражданину (гражданке) звания «Почётного гражданина</w:t>
      </w:r>
      <w:r>
        <w:rPr>
          <w:rFonts w:ascii="Times New Roman" w:hAnsi="Times New Roman"/>
        </w:rPr>
        <w:t xml:space="preserve"> </w:t>
      </w:r>
      <w:r w:rsidRPr="00223DA0">
        <w:rPr>
          <w:rFonts w:ascii="Times New Roman" w:hAnsi="Times New Roman"/>
        </w:rPr>
        <w:t>Коршуновского сельского поселения</w:t>
      </w:r>
      <w:r w:rsidR="00195145" w:rsidRPr="0069696C">
        <w:rPr>
          <w:rFonts w:ascii="Times New Roman" w:hAnsi="Times New Roman"/>
        </w:rPr>
        <w:t xml:space="preserve">», оригинальную подпись </w:t>
      </w:r>
      <w:r w:rsidR="00195145">
        <w:rPr>
          <w:rFonts w:ascii="Times New Roman" w:hAnsi="Times New Roman"/>
        </w:rPr>
        <w:t>Главы муниципального образования «</w:t>
      </w:r>
      <w:r w:rsidRPr="00223DA0">
        <w:rPr>
          <w:rFonts w:ascii="Times New Roman" w:hAnsi="Times New Roman"/>
        </w:rPr>
        <w:t>Коршуновского сельского поселения</w:t>
      </w:r>
      <w:r w:rsidR="00195145">
        <w:rPr>
          <w:rFonts w:ascii="Times New Roman" w:hAnsi="Times New Roman"/>
        </w:rPr>
        <w:t xml:space="preserve">»  </w:t>
      </w:r>
      <w:r w:rsidR="00195145" w:rsidRPr="0069696C">
        <w:rPr>
          <w:rFonts w:ascii="Times New Roman" w:hAnsi="Times New Roman"/>
        </w:rPr>
        <w:t>и регистрационный номер свидетельства.</w:t>
      </w:r>
      <w:proofErr w:type="gramEnd"/>
    </w:p>
    <w:p w:rsidR="00195145" w:rsidRDefault="00223DA0" w:rsidP="00195145">
      <w:pPr>
        <w:pStyle w:val="stylet3"/>
        <w:spacing w:before="0" w:beforeAutospacing="0" w:after="0" w:afterAutospacing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195145" w:rsidRPr="0069696C">
        <w:rPr>
          <w:rFonts w:ascii="Times New Roman" w:hAnsi="Times New Roman"/>
        </w:rPr>
        <w:t xml:space="preserve">.3. Свидетельство находится в </w:t>
      </w:r>
      <w:r w:rsidR="00195145">
        <w:rPr>
          <w:rFonts w:ascii="Times New Roman" w:hAnsi="Times New Roman"/>
        </w:rPr>
        <w:t>рамке, изготовленной</w:t>
      </w:r>
      <w:r w:rsidR="00195145" w:rsidRPr="0069696C">
        <w:rPr>
          <w:rFonts w:ascii="Times New Roman" w:hAnsi="Times New Roman"/>
        </w:rPr>
        <w:t xml:space="preserve"> из </w:t>
      </w:r>
      <w:r w:rsidR="00195145">
        <w:rPr>
          <w:rFonts w:ascii="Times New Roman" w:hAnsi="Times New Roman"/>
        </w:rPr>
        <w:t xml:space="preserve">пластика </w:t>
      </w:r>
      <w:r w:rsidR="00195145" w:rsidRPr="0069696C">
        <w:rPr>
          <w:rFonts w:ascii="Times New Roman" w:hAnsi="Times New Roman"/>
        </w:rPr>
        <w:t xml:space="preserve">темно-красного цвета размером </w:t>
      </w:r>
      <w:r w:rsidR="00195145">
        <w:rPr>
          <w:rFonts w:ascii="Times New Roman" w:hAnsi="Times New Roman"/>
        </w:rPr>
        <w:t>215</w:t>
      </w:r>
      <w:r w:rsidR="00195145" w:rsidRPr="0069696C">
        <w:rPr>
          <w:rFonts w:ascii="Times New Roman" w:hAnsi="Times New Roman"/>
        </w:rPr>
        <w:t xml:space="preserve"> </w:t>
      </w:r>
      <w:proofErr w:type="spellStart"/>
      <w:r w:rsidR="00195145" w:rsidRPr="0069696C">
        <w:rPr>
          <w:rFonts w:ascii="Times New Roman" w:hAnsi="Times New Roman"/>
        </w:rPr>
        <w:t>x</w:t>
      </w:r>
      <w:proofErr w:type="spellEnd"/>
      <w:r w:rsidR="00195145" w:rsidRPr="0069696C">
        <w:rPr>
          <w:rFonts w:ascii="Times New Roman" w:hAnsi="Times New Roman"/>
        </w:rPr>
        <w:t xml:space="preserve"> </w:t>
      </w:r>
      <w:r w:rsidR="00195145">
        <w:rPr>
          <w:rFonts w:ascii="Times New Roman" w:hAnsi="Times New Roman"/>
        </w:rPr>
        <w:t>300</w:t>
      </w:r>
      <w:r w:rsidR="00195145" w:rsidRPr="0069696C">
        <w:rPr>
          <w:rFonts w:ascii="Times New Roman" w:hAnsi="Times New Roman"/>
        </w:rPr>
        <w:t xml:space="preserve"> мм. </w:t>
      </w:r>
    </w:p>
    <w:p w:rsidR="00223DA0" w:rsidRDefault="00223DA0" w:rsidP="00195145">
      <w:pPr>
        <w:pStyle w:val="stylet3"/>
        <w:spacing w:before="0" w:beforeAutospacing="0" w:after="0" w:afterAutospacing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Изготовление атрибутов награждения возлагается на администрацию Коршуновского сельского поселения.</w:t>
      </w:r>
    </w:p>
    <w:p w:rsidR="00195145" w:rsidRPr="00C921A8" w:rsidRDefault="00195145" w:rsidP="00195145"/>
    <w:bookmarkEnd w:id="0"/>
    <w:p w:rsidR="00EE0DB2" w:rsidRPr="00223DA0" w:rsidRDefault="00EE0DB2" w:rsidP="00EE0DB2">
      <w:pPr>
        <w:ind w:left="360"/>
        <w:jc w:val="center"/>
        <w:rPr>
          <w:b/>
        </w:rPr>
      </w:pPr>
      <w:r w:rsidRPr="00223DA0">
        <w:rPr>
          <w:b/>
        </w:rPr>
        <w:t>5. Льготы, предусмотренные Почетным гражданам Коршуновского сельского поселения Нижнеилимского района.</w:t>
      </w:r>
    </w:p>
    <w:p w:rsidR="00EE0DB2" w:rsidRDefault="00EE0DB2" w:rsidP="00EE0DB2">
      <w:pPr>
        <w:rPr>
          <w:lang w:val="en-US"/>
        </w:rPr>
      </w:pPr>
    </w:p>
    <w:p w:rsidR="00223DA0" w:rsidRDefault="00C64F08" w:rsidP="00223DA0">
      <w:pPr>
        <w:ind w:firstLine="360"/>
        <w:jc w:val="both"/>
      </w:pPr>
      <w:r>
        <w:t>5.</w:t>
      </w:r>
      <w:r w:rsidR="00EE0DB2">
        <w:t>1.</w:t>
      </w:r>
      <w:r>
        <w:t xml:space="preserve"> </w:t>
      </w:r>
      <w:r w:rsidR="00EE0DB2">
        <w:t>Лицам, которым присвоено звание «Почетный гражданин Коршуновского сельского поселения Нижн</w:t>
      </w:r>
      <w:r w:rsidR="00223DA0">
        <w:t xml:space="preserve">еилимского района», имеют право публичного  пользования этим званием в связи со своим именем. Лица,  удостоенные  высокого  звания Почетный гражданин: </w:t>
      </w:r>
    </w:p>
    <w:p w:rsidR="00223DA0" w:rsidRDefault="00223DA0" w:rsidP="00223DA0">
      <w:pPr>
        <w:jc w:val="both"/>
      </w:pPr>
      <w:r>
        <w:t xml:space="preserve">       -  заносятся  в  книгу  Почетные  граждане Коршунов</w:t>
      </w:r>
      <w:r w:rsidRPr="003956C5">
        <w:t>ского</w:t>
      </w:r>
      <w:r>
        <w:t xml:space="preserve"> сельского поселения. </w:t>
      </w:r>
    </w:p>
    <w:p w:rsidR="00223DA0" w:rsidRDefault="00223DA0" w:rsidP="00223DA0">
      <w:pPr>
        <w:jc w:val="both"/>
      </w:pPr>
      <w:r>
        <w:t xml:space="preserve">       - накануне  празднования  Дня  поселка Коршуновский  получают приветственный адрес  за подписью главы Коршунов</w:t>
      </w:r>
      <w:r w:rsidRPr="003956C5">
        <w:t>ского</w:t>
      </w:r>
      <w:r>
        <w:t xml:space="preserve"> сельского поселения </w:t>
      </w:r>
      <w:r w:rsidRPr="003956C5">
        <w:t>Нижнеилимского района</w:t>
      </w:r>
      <w:r>
        <w:t xml:space="preserve"> и приглашения на все праздничные мероприятия;</w:t>
      </w:r>
    </w:p>
    <w:p w:rsidR="00223DA0" w:rsidRDefault="00223DA0" w:rsidP="00223DA0">
      <w:pPr>
        <w:jc w:val="both"/>
      </w:pPr>
      <w:r>
        <w:t xml:space="preserve">       -  имеют право безотлагательно быть принятыми главой Коршунов</w:t>
      </w:r>
      <w:r w:rsidRPr="003956C5">
        <w:t>ского</w:t>
      </w:r>
      <w:r>
        <w:t xml:space="preserve"> сельского поселения </w:t>
      </w:r>
    </w:p>
    <w:p w:rsidR="00223DA0" w:rsidRDefault="00223DA0" w:rsidP="00223DA0">
      <w:pPr>
        <w:jc w:val="both"/>
      </w:pPr>
      <w:r>
        <w:t xml:space="preserve">       -  имеют  право вносить от своего имени вопросы на рассмотрение </w:t>
      </w:r>
      <w:r w:rsidRPr="003956C5">
        <w:t>Дум</w:t>
      </w:r>
      <w:r>
        <w:t>ы</w:t>
      </w:r>
      <w:r w:rsidRPr="003956C5">
        <w:t xml:space="preserve"> </w:t>
      </w:r>
      <w:r>
        <w:t>Коршунов</w:t>
      </w:r>
      <w:r w:rsidRPr="003956C5">
        <w:t>ского сельского поселения Нижнеилимского района</w:t>
      </w:r>
      <w:r>
        <w:t>;</w:t>
      </w:r>
    </w:p>
    <w:p w:rsidR="00223DA0" w:rsidRDefault="00223DA0" w:rsidP="00223DA0">
      <w:pPr>
        <w:ind w:left="360"/>
        <w:jc w:val="both"/>
      </w:pPr>
    </w:p>
    <w:p w:rsidR="00C64F08" w:rsidRDefault="00C64F08" w:rsidP="00C64F08">
      <w:pPr>
        <w:ind w:left="360"/>
        <w:jc w:val="center"/>
        <w:rPr>
          <w:b/>
        </w:rPr>
      </w:pPr>
      <w:r>
        <w:rPr>
          <w:b/>
        </w:rPr>
        <w:t>6. Лишение почётного звания</w:t>
      </w:r>
    </w:p>
    <w:p w:rsidR="00C64F08" w:rsidRDefault="00C64F08" w:rsidP="00C64F08">
      <w:pPr>
        <w:rPr>
          <w:b/>
        </w:rPr>
      </w:pPr>
    </w:p>
    <w:p w:rsidR="00C64F08" w:rsidRDefault="00C64F08" w:rsidP="00C64F08">
      <w:pPr>
        <w:ind w:firstLine="720"/>
        <w:jc w:val="both"/>
      </w:pPr>
      <w:r>
        <w:t>Почетный гражданин Коршунов</w:t>
      </w:r>
      <w:r w:rsidRPr="003956C5">
        <w:t>ского</w:t>
      </w:r>
      <w:r>
        <w:t xml:space="preserve"> сельского поселения может быть лишен своего звания за грубое нарушение законодательства РФ, порочащие его как Почетного гражданина. Лишение звания может быть произведено только решением </w:t>
      </w:r>
      <w:r w:rsidRPr="003956C5">
        <w:t>Дум</w:t>
      </w:r>
      <w:r>
        <w:t>ы Коршунов</w:t>
      </w:r>
      <w:r w:rsidRPr="003956C5">
        <w:t>ского сельского поселения Нижнеилимского района</w:t>
      </w:r>
      <w:r>
        <w:t xml:space="preserve"> по собственной инициативе, по представлению Главы Коршунов</w:t>
      </w:r>
      <w:r w:rsidRPr="003956C5">
        <w:t>ского</w:t>
      </w:r>
      <w:r>
        <w:t xml:space="preserve"> сельского поселения. С инициативой о лишении указанного звания вправе обратиться трудовые коллективы предприятий, организаций и учреждений, судебные и правоохранительные органы, жители поселения (не менее 30 человек).</w:t>
      </w:r>
    </w:p>
    <w:p w:rsidR="00C36A22" w:rsidRDefault="00C36A22" w:rsidP="00C64F08">
      <w:pPr>
        <w:ind w:left="1080"/>
        <w:jc w:val="center"/>
        <w:rPr>
          <w:b/>
        </w:rPr>
      </w:pPr>
    </w:p>
    <w:p w:rsidR="00C64F08" w:rsidRDefault="00C64F08" w:rsidP="00C64F08">
      <w:pPr>
        <w:ind w:left="1080"/>
        <w:jc w:val="center"/>
        <w:rPr>
          <w:b/>
        </w:rPr>
      </w:pPr>
      <w:r>
        <w:rPr>
          <w:b/>
        </w:rPr>
        <w:t>7. Заключительные положения</w:t>
      </w:r>
    </w:p>
    <w:p w:rsidR="00C64F08" w:rsidRDefault="00C64F08" w:rsidP="00C64F08">
      <w:pPr>
        <w:rPr>
          <w:b/>
        </w:rPr>
      </w:pPr>
    </w:p>
    <w:p w:rsidR="00C64F08" w:rsidRDefault="00C64F08" w:rsidP="00C64F08">
      <w:pPr>
        <w:ind w:firstLine="720"/>
        <w:jc w:val="both"/>
      </w:pPr>
      <w:r>
        <w:t>Настоящее Положение вступает в силу со дня его официального опубликования.</w:t>
      </w:r>
    </w:p>
    <w:p w:rsidR="00BB6841" w:rsidRDefault="00BB6841" w:rsidP="00EE0DB2">
      <w:pPr>
        <w:jc w:val="center"/>
        <w:rPr>
          <w:sz w:val="28"/>
          <w:szCs w:val="28"/>
        </w:rPr>
      </w:pPr>
    </w:p>
    <w:p w:rsidR="00C64F08" w:rsidRDefault="00C64F08" w:rsidP="00EE0DB2">
      <w:pPr>
        <w:jc w:val="center"/>
        <w:rPr>
          <w:sz w:val="28"/>
          <w:szCs w:val="28"/>
        </w:rPr>
      </w:pPr>
    </w:p>
    <w:p w:rsidR="00C64F08" w:rsidRDefault="00C64F08" w:rsidP="00EE0DB2">
      <w:pPr>
        <w:jc w:val="center"/>
        <w:rPr>
          <w:sz w:val="28"/>
          <w:szCs w:val="28"/>
        </w:rPr>
      </w:pPr>
    </w:p>
    <w:p w:rsidR="00C64F08" w:rsidRDefault="00C64F08" w:rsidP="00EE0DB2">
      <w:pPr>
        <w:jc w:val="center"/>
        <w:rPr>
          <w:sz w:val="28"/>
          <w:szCs w:val="28"/>
        </w:rPr>
      </w:pPr>
    </w:p>
    <w:p w:rsidR="00C64F08" w:rsidRDefault="00C64F08" w:rsidP="00EE0DB2">
      <w:pPr>
        <w:jc w:val="center"/>
        <w:rPr>
          <w:sz w:val="28"/>
          <w:szCs w:val="28"/>
        </w:rPr>
      </w:pPr>
    </w:p>
    <w:p w:rsidR="00C64F08" w:rsidRDefault="00C64F08" w:rsidP="00EE0DB2">
      <w:pPr>
        <w:jc w:val="center"/>
        <w:rPr>
          <w:sz w:val="28"/>
          <w:szCs w:val="28"/>
        </w:rPr>
      </w:pPr>
    </w:p>
    <w:p w:rsidR="00C64F08" w:rsidRDefault="00C64F08" w:rsidP="00EE0DB2">
      <w:pPr>
        <w:jc w:val="center"/>
        <w:rPr>
          <w:sz w:val="28"/>
          <w:szCs w:val="28"/>
        </w:rPr>
      </w:pPr>
    </w:p>
    <w:p w:rsidR="00C64F08" w:rsidRDefault="00C64F08" w:rsidP="00EE0DB2">
      <w:pPr>
        <w:jc w:val="center"/>
        <w:rPr>
          <w:sz w:val="28"/>
          <w:szCs w:val="28"/>
        </w:rPr>
      </w:pPr>
    </w:p>
    <w:p w:rsidR="00C64F08" w:rsidRDefault="00C64F08" w:rsidP="00EE0DB2">
      <w:pPr>
        <w:jc w:val="center"/>
        <w:rPr>
          <w:sz w:val="28"/>
          <w:szCs w:val="28"/>
        </w:rPr>
      </w:pPr>
    </w:p>
    <w:p w:rsidR="00C64F08" w:rsidRDefault="00C64F08" w:rsidP="00EE0DB2">
      <w:pPr>
        <w:jc w:val="center"/>
        <w:rPr>
          <w:sz w:val="28"/>
          <w:szCs w:val="28"/>
        </w:rPr>
      </w:pPr>
    </w:p>
    <w:p w:rsidR="00C64F08" w:rsidRDefault="00C64F08" w:rsidP="00EE0DB2">
      <w:pPr>
        <w:jc w:val="center"/>
        <w:rPr>
          <w:sz w:val="28"/>
          <w:szCs w:val="28"/>
        </w:rPr>
      </w:pPr>
    </w:p>
    <w:p w:rsidR="00C36A22" w:rsidRDefault="00C36A22" w:rsidP="00EE0DB2">
      <w:pPr>
        <w:jc w:val="center"/>
        <w:rPr>
          <w:sz w:val="28"/>
          <w:szCs w:val="28"/>
        </w:rPr>
      </w:pP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64F08">
        <w:rPr>
          <w:bCs/>
          <w:sz w:val="20"/>
          <w:szCs w:val="20"/>
        </w:rPr>
        <w:lastRenderedPageBreak/>
        <w:t xml:space="preserve">Приложение № 1 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C64F08">
        <w:rPr>
          <w:bCs/>
          <w:sz w:val="20"/>
          <w:szCs w:val="20"/>
        </w:rPr>
        <w:t xml:space="preserve">к </w:t>
      </w:r>
      <w:hyperlink w:anchor="sub_9991" w:history="1">
        <w:r w:rsidRPr="00C64F08">
          <w:rPr>
            <w:bCs/>
            <w:sz w:val="20"/>
            <w:szCs w:val="20"/>
          </w:rPr>
          <w:t>Положению</w:t>
        </w:r>
      </w:hyperlink>
      <w:r w:rsidRPr="00C64F08">
        <w:rPr>
          <w:bCs/>
          <w:sz w:val="20"/>
          <w:szCs w:val="20"/>
        </w:rPr>
        <w:t xml:space="preserve"> о порядке присвоения звания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C64F08">
        <w:rPr>
          <w:bCs/>
          <w:sz w:val="20"/>
          <w:szCs w:val="20"/>
        </w:rPr>
        <w:t xml:space="preserve">"Почетный гражданин </w:t>
      </w:r>
      <w:r w:rsidRPr="003A01B8">
        <w:rPr>
          <w:bCs/>
          <w:sz w:val="20"/>
          <w:szCs w:val="20"/>
        </w:rPr>
        <w:t>Коршуновского сельского поселения</w:t>
      </w:r>
      <w:r w:rsidRPr="00C64F08">
        <w:rPr>
          <w:bCs/>
          <w:sz w:val="20"/>
          <w:szCs w:val="20"/>
        </w:rPr>
        <w:t>"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ind w:firstLine="720"/>
        <w:jc w:val="both"/>
      </w:pPr>
    </w:p>
    <w:p w:rsidR="00C64F08" w:rsidRPr="00C64F08" w:rsidRDefault="00C64F08" w:rsidP="00C64F08">
      <w:pPr>
        <w:widowControl w:val="0"/>
        <w:autoSpaceDE w:val="0"/>
        <w:autoSpaceDN w:val="0"/>
        <w:adjustRightInd w:val="0"/>
        <w:ind w:firstLine="720"/>
        <w:jc w:val="both"/>
      </w:pP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center"/>
      </w:pPr>
      <w:r w:rsidRPr="00C64F08">
        <w:rPr>
          <w:b/>
          <w:bCs/>
        </w:rPr>
        <w:t>Ходатайство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center"/>
      </w:pPr>
      <w:r w:rsidRPr="00C64F08">
        <w:rPr>
          <w:b/>
          <w:bCs/>
        </w:rPr>
        <w:t>на представление к почетному званию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center"/>
      </w:pPr>
      <w:r w:rsidRPr="00C64F08">
        <w:rPr>
          <w:b/>
          <w:bCs/>
        </w:rPr>
        <w:t xml:space="preserve">"Почетный гражданин </w:t>
      </w:r>
      <w:r>
        <w:rPr>
          <w:b/>
          <w:bCs/>
        </w:rPr>
        <w:t>Коршуновского сельского поселения</w:t>
      </w:r>
      <w:r w:rsidRPr="00C64F08">
        <w:rPr>
          <w:b/>
          <w:bCs/>
        </w:rPr>
        <w:t>"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ind w:firstLine="720"/>
        <w:jc w:val="center"/>
      </w:pPr>
    </w:p>
    <w:p w:rsidR="00C64F08" w:rsidRPr="00C64F08" w:rsidRDefault="00C64F08" w:rsidP="00C64F08">
      <w:pPr>
        <w:widowControl w:val="0"/>
        <w:autoSpaceDE w:val="0"/>
        <w:autoSpaceDN w:val="0"/>
        <w:adjustRightInd w:val="0"/>
      </w:pPr>
      <w:r>
        <w:t>1. Фамилия, имя</w:t>
      </w:r>
      <w:proofErr w:type="gramStart"/>
      <w:r>
        <w:t>,о</w:t>
      </w:r>
      <w:proofErr w:type="gramEnd"/>
      <w:r>
        <w:t>тчество</w:t>
      </w:r>
      <w:r w:rsidRPr="00C64F08">
        <w:t>_____________________________</w:t>
      </w:r>
      <w:r>
        <w:t>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_____________________________________________________________________________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2. Должность, место работы (службы): ____________________________________</w:t>
      </w:r>
      <w:r>
        <w:t>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_____________________________________________________________________________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_____________________________________________________________________________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_____________________________________________________________________________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_____________________________________________________________________________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64F08">
        <w:rPr>
          <w:sz w:val="18"/>
          <w:szCs w:val="18"/>
        </w:rPr>
        <w:t>(полное наименование организации, в которой работает (служит) лицо,</w:t>
      </w:r>
      <w:r>
        <w:rPr>
          <w:sz w:val="18"/>
          <w:szCs w:val="18"/>
        </w:rPr>
        <w:t xml:space="preserve"> </w:t>
      </w:r>
      <w:r w:rsidRPr="00C64F08">
        <w:rPr>
          <w:sz w:val="18"/>
          <w:szCs w:val="18"/>
        </w:rPr>
        <w:t>претендующее на награду)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3. Число, месяц, год рождения: __________________________________________</w:t>
      </w:r>
      <w:r>
        <w:t>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4. Образование: _________________________________________________________</w:t>
      </w:r>
      <w:r>
        <w:t>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 xml:space="preserve">5. </w:t>
      </w:r>
      <w:proofErr w:type="gramStart"/>
      <w:r w:rsidRPr="00C64F08">
        <w:t>Ученая степень (воинское  звание  для  военнослужащих  и  сотрудников</w:t>
      </w:r>
      <w:proofErr w:type="gramEnd"/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органов внутренних дел): ________________________________________________</w:t>
      </w:r>
      <w:r>
        <w:t>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_____________________________________________________________________________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_____________________________________________________________________________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_____________________________________________________________________________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6. Какими государственными наградами  Российской  Федерации  и  наградами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 xml:space="preserve">Иркутской области </w:t>
      </w:r>
      <w:proofErr w:type="gramStart"/>
      <w:r w:rsidRPr="00C64F08">
        <w:t>награжден</w:t>
      </w:r>
      <w:proofErr w:type="gramEnd"/>
      <w:r w:rsidRPr="00C64F08">
        <w:t xml:space="preserve"> и даты награждений: ___</w:t>
      </w:r>
      <w:r w:rsidR="003A01B8">
        <w:t>_____________________________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_____________________________________________________________________________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_____________________________________________________________________________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 xml:space="preserve">7. Заслуги перед </w:t>
      </w:r>
      <w:r w:rsidR="003A01B8">
        <w:t>посёлком Коршуновский</w:t>
      </w:r>
      <w:r w:rsidRPr="00C64F08">
        <w:t>: _______________________________</w:t>
      </w:r>
      <w:r w:rsidR="003A01B8">
        <w:t>_______</w:t>
      </w:r>
      <w:r w:rsidRPr="00C64F08">
        <w:t>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_____________________________________________________________________________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_____________________________________________________________________</w:t>
      </w:r>
      <w:r>
        <w:t>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4F08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4F08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4F0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3A01B8">
        <w:rPr>
          <w:rFonts w:ascii="Arial" w:hAnsi="Arial" w:cs="Arial"/>
          <w:sz w:val="20"/>
          <w:szCs w:val="20"/>
        </w:rPr>
        <w:t>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64F08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8. Домашний адрес: ______________________________________________________</w:t>
      </w:r>
      <w:r w:rsidR="003A01B8">
        <w:t>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_____________________________________________________________________________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_____________________________________________________________________________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9. Общий стаж работы (службы): __________________________________________</w:t>
      </w:r>
      <w:r w:rsidR="003A01B8">
        <w:t>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10. Стаж работы в отрасли: ______________________________________________</w:t>
      </w:r>
      <w:r w:rsidR="003A01B8">
        <w:t>________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11. Данные паспорта: ____________________________________________________</w:t>
      </w:r>
      <w:r w:rsidR="003A01B8">
        <w:t>_______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ind w:firstLine="720"/>
        <w:jc w:val="both"/>
      </w:pP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  <w:r w:rsidRPr="00C64F08">
        <w:t>Подписи инициаторов:</w:t>
      </w: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</w:p>
    <w:p w:rsidR="00C64F08" w:rsidRPr="00C64F08" w:rsidRDefault="00C64F08" w:rsidP="00C64F08">
      <w:pPr>
        <w:widowControl w:val="0"/>
        <w:autoSpaceDE w:val="0"/>
        <w:autoSpaceDN w:val="0"/>
        <w:adjustRightInd w:val="0"/>
        <w:jc w:val="both"/>
      </w:pPr>
    </w:p>
    <w:p w:rsidR="00C64F08" w:rsidRDefault="00C64F08" w:rsidP="00EE0DB2">
      <w:pPr>
        <w:jc w:val="center"/>
        <w:rPr>
          <w:sz w:val="28"/>
          <w:szCs w:val="28"/>
        </w:rPr>
      </w:pPr>
    </w:p>
    <w:p w:rsidR="00EE0DB2" w:rsidRDefault="00EE0DB2" w:rsidP="00EE0DB2">
      <w:pPr>
        <w:jc w:val="center"/>
        <w:rPr>
          <w:sz w:val="28"/>
          <w:szCs w:val="28"/>
        </w:rPr>
      </w:pPr>
    </w:p>
    <w:p w:rsidR="00EE0DB2" w:rsidRPr="006B0BBB" w:rsidRDefault="00EE0DB2" w:rsidP="00EE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CE3" w:rsidRDefault="00C82D97"/>
    <w:p w:rsidR="00195145" w:rsidRDefault="00195145"/>
    <w:p w:rsidR="00195145" w:rsidRDefault="00195145"/>
    <w:p w:rsidR="00195145" w:rsidRDefault="00195145"/>
    <w:p w:rsidR="00195145" w:rsidRDefault="00195145" w:rsidP="00195145">
      <w:pPr>
        <w:jc w:val="right"/>
        <w:rPr>
          <w:b/>
          <w:bCs/>
        </w:rPr>
        <w:sectPr w:rsidR="00195145" w:rsidSect="00D309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145" w:rsidRPr="003A01B8" w:rsidRDefault="00195145" w:rsidP="00195145">
      <w:pPr>
        <w:jc w:val="right"/>
        <w:rPr>
          <w:sz w:val="20"/>
          <w:szCs w:val="20"/>
        </w:rPr>
      </w:pPr>
      <w:r w:rsidRPr="003A01B8">
        <w:rPr>
          <w:bCs/>
          <w:sz w:val="20"/>
          <w:szCs w:val="20"/>
        </w:rPr>
        <w:lastRenderedPageBreak/>
        <w:t xml:space="preserve">Приложение № 2 </w:t>
      </w:r>
    </w:p>
    <w:p w:rsidR="00195145" w:rsidRPr="003A01B8" w:rsidRDefault="00195145" w:rsidP="00195145">
      <w:pPr>
        <w:jc w:val="right"/>
        <w:rPr>
          <w:sz w:val="20"/>
          <w:szCs w:val="20"/>
        </w:rPr>
      </w:pPr>
      <w:r w:rsidRPr="003A01B8">
        <w:rPr>
          <w:bCs/>
          <w:sz w:val="20"/>
          <w:szCs w:val="20"/>
        </w:rPr>
        <w:t xml:space="preserve">к </w:t>
      </w:r>
      <w:hyperlink w:anchor="sub_9991" w:history="1">
        <w:r w:rsidRPr="003A01B8">
          <w:rPr>
            <w:bCs/>
            <w:sz w:val="20"/>
            <w:szCs w:val="20"/>
          </w:rPr>
          <w:t>Положению</w:t>
        </w:r>
      </w:hyperlink>
      <w:r w:rsidRPr="003A01B8">
        <w:rPr>
          <w:bCs/>
          <w:sz w:val="20"/>
          <w:szCs w:val="20"/>
        </w:rPr>
        <w:t xml:space="preserve"> о порядке присвоения звания</w:t>
      </w:r>
    </w:p>
    <w:p w:rsidR="00195145" w:rsidRPr="003A01B8" w:rsidRDefault="00195145" w:rsidP="00195145">
      <w:pPr>
        <w:jc w:val="right"/>
        <w:rPr>
          <w:bCs/>
          <w:sz w:val="20"/>
          <w:szCs w:val="20"/>
        </w:rPr>
      </w:pPr>
      <w:r w:rsidRPr="003A01B8">
        <w:rPr>
          <w:bCs/>
          <w:sz w:val="20"/>
          <w:szCs w:val="20"/>
        </w:rPr>
        <w:t xml:space="preserve">"Почетный гражданин </w:t>
      </w:r>
      <w:r w:rsidR="003A01B8" w:rsidRPr="003A01B8">
        <w:rPr>
          <w:bCs/>
          <w:sz w:val="20"/>
          <w:szCs w:val="20"/>
        </w:rPr>
        <w:t>Коршуновского сельского поселения</w:t>
      </w:r>
      <w:r w:rsidRPr="003A01B8">
        <w:rPr>
          <w:bCs/>
          <w:sz w:val="20"/>
          <w:szCs w:val="20"/>
        </w:rPr>
        <w:t>"</w:t>
      </w:r>
    </w:p>
    <w:p w:rsidR="00195145" w:rsidRPr="00977173" w:rsidRDefault="00195145" w:rsidP="0019514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173">
        <w:rPr>
          <w:rFonts w:ascii="Times New Roman" w:hAnsi="Times New Roman" w:cs="Times New Roman"/>
          <w:b/>
          <w:sz w:val="24"/>
          <w:szCs w:val="24"/>
        </w:rPr>
        <w:t>Внешняя сторона Удостоверения: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/>
      </w:tblPr>
      <w:tblGrid>
        <w:gridCol w:w="7420"/>
        <w:gridCol w:w="7366"/>
      </w:tblGrid>
      <w:tr w:rsidR="00195145" w:rsidRPr="00256062" w:rsidTr="003A01B8">
        <w:trPr>
          <w:trHeight w:val="3993"/>
        </w:trPr>
        <w:tc>
          <w:tcPr>
            <w:tcW w:w="7463" w:type="dxa"/>
            <w:shd w:val="clear" w:color="auto" w:fill="FFFFFF" w:themeFill="background1"/>
          </w:tcPr>
          <w:p w:rsidR="00195145" w:rsidRPr="00256062" w:rsidRDefault="00195145" w:rsidP="00AE4F2B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145" w:rsidRPr="00256062" w:rsidRDefault="00195145" w:rsidP="00AE4F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45" w:rsidRPr="00256062" w:rsidRDefault="00195145" w:rsidP="00AE4F2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45" w:rsidRPr="003A01B8" w:rsidRDefault="00195145" w:rsidP="00AE4F2B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3A01B8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УДОСТОВЕРЕНИЕ</w:t>
            </w:r>
          </w:p>
          <w:p w:rsidR="00195145" w:rsidRPr="003A01B8" w:rsidRDefault="00195145" w:rsidP="00195145">
            <w:pPr>
              <w:pStyle w:val="HTML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01B8">
              <w:rPr>
                <w:rFonts w:ascii="Times New Roman" w:hAnsi="Times New Roman" w:cs="Times New Roman"/>
                <w:b/>
                <w:sz w:val="44"/>
                <w:szCs w:val="44"/>
              </w:rPr>
              <w:t>почётного гражданина</w:t>
            </w:r>
          </w:p>
          <w:p w:rsidR="00195145" w:rsidRPr="00195145" w:rsidRDefault="00195145" w:rsidP="0019514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1B8">
              <w:rPr>
                <w:rFonts w:ascii="Times New Roman" w:hAnsi="Times New Roman" w:cs="Times New Roman"/>
                <w:b/>
                <w:sz w:val="44"/>
                <w:szCs w:val="44"/>
              </w:rPr>
              <w:t>Коршуновского сельского поселения</w:t>
            </w:r>
          </w:p>
        </w:tc>
        <w:tc>
          <w:tcPr>
            <w:tcW w:w="7463" w:type="dxa"/>
            <w:shd w:val="clear" w:color="auto" w:fill="FFFFFF" w:themeFill="background1"/>
          </w:tcPr>
          <w:p w:rsidR="00195145" w:rsidRPr="003A01B8" w:rsidRDefault="00195145" w:rsidP="003A01B8"/>
        </w:tc>
      </w:tr>
    </w:tbl>
    <w:p w:rsidR="00195145" w:rsidRDefault="00195145" w:rsidP="0019514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95145" w:rsidRPr="00977173" w:rsidRDefault="00195145" w:rsidP="0019514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173">
        <w:rPr>
          <w:rFonts w:ascii="Times New Roman" w:hAnsi="Times New Roman" w:cs="Times New Roman"/>
          <w:b/>
          <w:sz w:val="24"/>
          <w:szCs w:val="24"/>
        </w:rPr>
        <w:t>Внутренняя сторона Удостоверения:</w:t>
      </w:r>
    </w:p>
    <w:tbl>
      <w:tblPr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1E0"/>
      </w:tblPr>
      <w:tblGrid>
        <w:gridCol w:w="7339"/>
        <w:gridCol w:w="7447"/>
      </w:tblGrid>
      <w:tr w:rsidR="00195145" w:rsidRPr="00256062" w:rsidTr="00AE4F2B">
        <w:tc>
          <w:tcPr>
            <w:tcW w:w="7463" w:type="dxa"/>
          </w:tcPr>
          <w:p w:rsidR="00195145" w:rsidRPr="00256062" w:rsidRDefault="003A01B8" w:rsidP="00AE4F2B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образование «Коршуновское сельское</w:t>
            </w:r>
            <w:r w:rsidR="00195145" w:rsidRPr="00256062">
              <w:rPr>
                <w:rFonts w:ascii="Times New Roman" w:hAnsi="Times New Roman" w:cs="Times New Roman"/>
                <w:b/>
              </w:rPr>
              <w:t xml:space="preserve"> поселение»</w:t>
            </w:r>
          </w:p>
          <w:p w:rsidR="00195145" w:rsidRPr="00256062" w:rsidRDefault="00195145" w:rsidP="00AE4F2B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95145" w:rsidRPr="00256062" w:rsidRDefault="00195145" w:rsidP="00AE4F2B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60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УДОСТОВЕРЕНИЕ № ________</w:t>
            </w:r>
          </w:p>
          <w:p w:rsidR="00195145" w:rsidRPr="00256062" w:rsidRDefault="00195145" w:rsidP="00AE4F2B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60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 ПРИСВОЕНИИ ЗВАНИЯ: «ПОЧЁТНЫЙ ГРАЖДАНИН</w:t>
            </w:r>
          </w:p>
          <w:p w:rsidR="00195145" w:rsidRPr="00256062" w:rsidRDefault="003A01B8" w:rsidP="00AE4F2B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КОРШУНОВСКОГО СЕЛЬСКОГО ПОСЕЛЕНИЯ</w:t>
            </w:r>
            <w:r w:rsidR="00195145" w:rsidRPr="002560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  <w:p w:rsidR="00195145" w:rsidRPr="00256062" w:rsidRDefault="00E36226" w:rsidP="00AE4F2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26">
              <w:rPr>
                <w:noProof/>
                <w:sz w:val="22"/>
                <w:szCs w:val="22"/>
              </w:rPr>
              <w:pict>
                <v:rect id="_x0000_s1026" style="position:absolute;margin-left:-.55pt;margin-top:4.55pt;width:102pt;height:102.4pt;z-index:251660288">
                  <v:textbox style="mso-next-textbox:#_x0000_s1026">
                    <w:txbxContent>
                      <w:p w:rsidR="00195145" w:rsidRDefault="00195145" w:rsidP="001951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95145" w:rsidRDefault="00195145" w:rsidP="001951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95145" w:rsidRDefault="00195145" w:rsidP="001951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95145" w:rsidRPr="0063514B" w:rsidRDefault="00195145" w:rsidP="001951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Место для фото</w:t>
                        </w:r>
                      </w:p>
                    </w:txbxContent>
                  </v:textbox>
                </v:rect>
              </w:pict>
            </w:r>
            <w:r w:rsidR="00195145" w:rsidRPr="002560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195145" w:rsidRPr="00256062" w:rsidRDefault="00195145" w:rsidP="00AE4F2B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60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56062">
              <w:rPr>
                <w:rFonts w:ascii="Times New Roman" w:hAnsi="Times New Roman" w:cs="Times New Roman"/>
                <w:b/>
                <w:sz w:val="22"/>
                <w:szCs w:val="22"/>
              </w:rPr>
              <w:t>Выдано: _________________ 20___ года</w:t>
            </w:r>
          </w:p>
          <w:p w:rsidR="00195145" w:rsidRPr="00256062" w:rsidRDefault="00195145" w:rsidP="00AE4F2B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5145" w:rsidRPr="00256062" w:rsidRDefault="00195145" w:rsidP="00AE4F2B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606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  <w:r w:rsidRPr="00256062">
              <w:rPr>
                <w:rFonts w:ascii="Times New Roman" w:hAnsi="Times New Roman" w:cs="Times New Roman"/>
                <w:b/>
                <w:sz w:val="22"/>
                <w:szCs w:val="22"/>
              </w:rPr>
              <w:t>На основании Решения Думы</w:t>
            </w:r>
          </w:p>
          <w:p w:rsidR="00195145" w:rsidRPr="00256062" w:rsidRDefault="00195145" w:rsidP="00AE4F2B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60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</w:t>
            </w:r>
            <w:r w:rsidR="003A01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Коршуновского сельского </w:t>
            </w:r>
            <w:r w:rsidRPr="00256062">
              <w:rPr>
                <w:rFonts w:ascii="Times New Roman" w:hAnsi="Times New Roman" w:cs="Times New Roman"/>
                <w:b/>
                <w:sz w:val="22"/>
                <w:szCs w:val="22"/>
              </w:rPr>
              <w:t>поселения</w:t>
            </w:r>
          </w:p>
          <w:p w:rsidR="00195145" w:rsidRPr="00256062" w:rsidRDefault="00195145" w:rsidP="00AE4F2B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60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№ _______ от ______________ 20__года</w:t>
            </w:r>
          </w:p>
          <w:p w:rsidR="00195145" w:rsidRPr="00256062" w:rsidRDefault="00195145" w:rsidP="00AE4F2B">
            <w:pPr>
              <w:pStyle w:val="HTML"/>
              <w:rPr>
                <w:rFonts w:ascii="Times New Roman" w:hAnsi="Times New Roman" w:cs="Times New Roman"/>
              </w:rPr>
            </w:pPr>
          </w:p>
          <w:p w:rsidR="00195145" w:rsidRPr="00256062" w:rsidRDefault="00195145" w:rsidP="00AE4F2B">
            <w:pPr>
              <w:pStyle w:val="HTML"/>
              <w:rPr>
                <w:rFonts w:ascii="Times New Roman" w:hAnsi="Times New Roman" w:cs="Times New Roman"/>
              </w:rPr>
            </w:pPr>
          </w:p>
          <w:p w:rsidR="00195145" w:rsidRPr="00256062" w:rsidRDefault="00195145" w:rsidP="00AE4F2B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6062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25606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 / __________________/</w:t>
            </w:r>
          </w:p>
          <w:p w:rsidR="00195145" w:rsidRPr="00256062" w:rsidRDefault="00195145" w:rsidP="00AE4F2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2560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</w:t>
            </w:r>
            <w:r w:rsidRPr="00256062"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  <w:r w:rsidRPr="002560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Pr="00256062">
              <w:rPr>
                <w:rFonts w:ascii="Times New Roman" w:hAnsi="Times New Roman" w:cs="Times New Roman"/>
                <w:sz w:val="22"/>
                <w:szCs w:val="22"/>
              </w:rPr>
              <w:t>личная подпись                   расшифровка</w:t>
            </w:r>
          </w:p>
          <w:p w:rsidR="00195145" w:rsidRPr="00256062" w:rsidRDefault="00195145" w:rsidP="00AE4F2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63" w:type="dxa"/>
          </w:tcPr>
          <w:p w:rsidR="00195145" w:rsidRPr="00256062" w:rsidRDefault="00195145" w:rsidP="00AE4F2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b/>
                <w:sz w:val="24"/>
                <w:szCs w:val="24"/>
              </w:rPr>
              <w:t>ПОЧЁТНЫЙ ГРАЖДАНИН</w:t>
            </w:r>
          </w:p>
          <w:p w:rsidR="00195145" w:rsidRPr="00256062" w:rsidRDefault="003A01B8" w:rsidP="00AE4F2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КОРШУНОВСКОГО СЕЛЬСКОГО ПОСЕЛЕНИЯ</w:t>
            </w:r>
          </w:p>
          <w:p w:rsidR="00195145" w:rsidRPr="00256062" w:rsidRDefault="00195145" w:rsidP="00AE4F2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45" w:rsidRPr="00256062" w:rsidRDefault="00195145" w:rsidP="00AE4F2B">
            <w:pPr>
              <w:pStyle w:val="HTML"/>
              <w:ind w:left="192"/>
              <w:rPr>
                <w:rFonts w:ascii="Times New Roman" w:hAnsi="Times New Roman" w:cs="Times New Roman"/>
                <w:sz w:val="22"/>
                <w:szCs w:val="22"/>
              </w:rPr>
            </w:pPr>
            <w:r w:rsidRPr="00256062"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______________________________________________________</w:t>
            </w:r>
          </w:p>
          <w:p w:rsidR="00195145" w:rsidRPr="00256062" w:rsidRDefault="00195145" w:rsidP="00AE4F2B">
            <w:pPr>
              <w:pStyle w:val="HTML"/>
              <w:ind w:left="19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5145" w:rsidRPr="00256062" w:rsidRDefault="00195145" w:rsidP="00AE4F2B">
            <w:pPr>
              <w:pStyle w:val="HTML"/>
              <w:ind w:left="192"/>
              <w:rPr>
                <w:rFonts w:ascii="Times New Roman" w:hAnsi="Times New Roman" w:cs="Times New Roman"/>
                <w:sz w:val="22"/>
                <w:szCs w:val="22"/>
              </w:rPr>
            </w:pPr>
            <w:r w:rsidRPr="00256062">
              <w:rPr>
                <w:rFonts w:ascii="Times New Roman" w:hAnsi="Times New Roman" w:cs="Times New Roman"/>
                <w:sz w:val="22"/>
                <w:szCs w:val="22"/>
              </w:rPr>
              <w:t>Имя __________________________________________________________</w:t>
            </w:r>
          </w:p>
          <w:p w:rsidR="00195145" w:rsidRPr="00256062" w:rsidRDefault="00195145" w:rsidP="00AE4F2B">
            <w:pPr>
              <w:pStyle w:val="HTML"/>
              <w:ind w:left="1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5145" w:rsidRPr="00256062" w:rsidRDefault="00195145" w:rsidP="00AE4F2B">
            <w:pPr>
              <w:pStyle w:val="HTML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  <w:r w:rsidRPr="00256062">
              <w:rPr>
                <w:rFonts w:ascii="Times New Roman" w:hAnsi="Times New Roman" w:cs="Times New Roman"/>
              </w:rPr>
              <w:t xml:space="preserve"> ___________________________________________________________</w:t>
            </w:r>
          </w:p>
          <w:p w:rsidR="00195145" w:rsidRPr="00256062" w:rsidRDefault="00195145" w:rsidP="00AE4F2B">
            <w:pPr>
              <w:pStyle w:val="HTML"/>
              <w:ind w:left="192" w:firstLine="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B8" w:rsidRDefault="00195145" w:rsidP="00AE4F2B">
            <w:pPr>
              <w:pStyle w:val="HTML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A01B8">
              <w:rPr>
                <w:rFonts w:ascii="Times New Roman" w:hAnsi="Times New Roman" w:cs="Times New Roman"/>
                <w:sz w:val="24"/>
                <w:szCs w:val="24"/>
              </w:rPr>
              <w:t xml:space="preserve">Коршуновского </w:t>
            </w:r>
          </w:p>
          <w:p w:rsidR="00195145" w:rsidRPr="00256062" w:rsidRDefault="003A01B8" w:rsidP="003A01B8">
            <w:pPr>
              <w:pStyle w:val="HTML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95145" w:rsidRPr="0025606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95145" w:rsidRPr="00256062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195145" w:rsidRPr="00256062" w:rsidRDefault="00195145" w:rsidP="00AE4F2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45" w:rsidRPr="00256062" w:rsidRDefault="00195145" w:rsidP="00AE4F2B">
            <w:pPr>
              <w:pStyle w:val="HTML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62">
              <w:rPr>
                <w:rFonts w:ascii="Times New Roman" w:hAnsi="Times New Roman" w:cs="Times New Roman"/>
                <w:sz w:val="24"/>
                <w:szCs w:val="24"/>
              </w:rPr>
              <w:t>Действительно: бессрочно</w:t>
            </w:r>
          </w:p>
          <w:p w:rsidR="00195145" w:rsidRPr="00256062" w:rsidRDefault="00195145" w:rsidP="00AE4F2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145" w:rsidRDefault="00195145"/>
    <w:sectPr w:rsidR="00195145" w:rsidSect="001951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578B"/>
    <w:multiLevelType w:val="multilevel"/>
    <w:tmpl w:val="C90A12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22066DF2"/>
    <w:multiLevelType w:val="hybridMultilevel"/>
    <w:tmpl w:val="8B70DD70"/>
    <w:lvl w:ilvl="0" w:tplc="21CE3E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A6E41"/>
    <w:multiLevelType w:val="hybridMultilevel"/>
    <w:tmpl w:val="30A6C676"/>
    <w:lvl w:ilvl="0" w:tplc="343E9F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21BF"/>
    <w:multiLevelType w:val="hybridMultilevel"/>
    <w:tmpl w:val="DE4C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F5466FB"/>
    <w:multiLevelType w:val="multilevel"/>
    <w:tmpl w:val="C90A12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0DB2"/>
    <w:rsid w:val="00005AF9"/>
    <w:rsid w:val="000E793C"/>
    <w:rsid w:val="00195145"/>
    <w:rsid w:val="001E585F"/>
    <w:rsid w:val="00223DA0"/>
    <w:rsid w:val="002A14D9"/>
    <w:rsid w:val="002E494D"/>
    <w:rsid w:val="002E61EA"/>
    <w:rsid w:val="003A01B8"/>
    <w:rsid w:val="003E2AB4"/>
    <w:rsid w:val="00425493"/>
    <w:rsid w:val="00441895"/>
    <w:rsid w:val="00474DD4"/>
    <w:rsid w:val="004C4B4A"/>
    <w:rsid w:val="00520715"/>
    <w:rsid w:val="00525AF4"/>
    <w:rsid w:val="0057008C"/>
    <w:rsid w:val="005C548B"/>
    <w:rsid w:val="00624283"/>
    <w:rsid w:val="00647623"/>
    <w:rsid w:val="00693759"/>
    <w:rsid w:val="00750FB4"/>
    <w:rsid w:val="00887FF0"/>
    <w:rsid w:val="008C17B2"/>
    <w:rsid w:val="009D6D02"/>
    <w:rsid w:val="00B97249"/>
    <w:rsid w:val="00BB6841"/>
    <w:rsid w:val="00C36A22"/>
    <w:rsid w:val="00C64F08"/>
    <w:rsid w:val="00C82D97"/>
    <w:rsid w:val="00D30922"/>
    <w:rsid w:val="00DC1B36"/>
    <w:rsid w:val="00DE0D64"/>
    <w:rsid w:val="00DF446B"/>
    <w:rsid w:val="00E10A1B"/>
    <w:rsid w:val="00E36226"/>
    <w:rsid w:val="00E42C8A"/>
    <w:rsid w:val="00EE0DB2"/>
    <w:rsid w:val="00F4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1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00A7"/>
    <w:pPr>
      <w:ind w:right="-99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F400A7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No Spacing"/>
    <w:uiPriority w:val="1"/>
    <w:qFormat/>
    <w:rsid w:val="00F400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00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42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95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1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1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1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514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stylet3">
    <w:name w:val="stylet3"/>
    <w:basedOn w:val="a"/>
    <w:rsid w:val="00195145"/>
    <w:pPr>
      <w:spacing w:before="100" w:beforeAutospacing="1" w:after="100" w:afterAutospacing="1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2015-03-20T06:38:00Z</cp:lastPrinted>
  <dcterms:created xsi:type="dcterms:W3CDTF">2015-03-10T04:11:00Z</dcterms:created>
  <dcterms:modified xsi:type="dcterms:W3CDTF">2015-03-20T06:39:00Z</dcterms:modified>
</cp:coreProperties>
</file>