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D3" w:rsidRDefault="002573D3" w:rsidP="002573D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2573D3" w:rsidRPr="004C25CC" w:rsidRDefault="002573D3" w:rsidP="002573D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5C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2573D3" w:rsidRPr="004C25CC" w:rsidRDefault="002573D3" w:rsidP="002573D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5CC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2573D3" w:rsidRPr="004C25CC" w:rsidRDefault="002573D3" w:rsidP="002573D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5CC">
        <w:rPr>
          <w:rFonts w:ascii="Times New Roman" w:hAnsi="Times New Roman" w:cs="Times New Roman"/>
          <w:b/>
          <w:sz w:val="28"/>
          <w:szCs w:val="28"/>
        </w:rPr>
        <w:t>НИЖНЕИЛИМСКИЙ МУНИЦИПАЛЬНЫЙ РАЙОН</w:t>
      </w:r>
    </w:p>
    <w:p w:rsidR="002573D3" w:rsidRPr="004C25CC" w:rsidRDefault="002573D3" w:rsidP="002573D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3D3" w:rsidRPr="004C25CC" w:rsidRDefault="002573D3" w:rsidP="002573D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5C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573D3" w:rsidRPr="004C25CC" w:rsidRDefault="002573D3" w:rsidP="002573D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5CC">
        <w:rPr>
          <w:rFonts w:ascii="Times New Roman" w:hAnsi="Times New Roman" w:cs="Times New Roman"/>
          <w:b/>
          <w:sz w:val="28"/>
          <w:szCs w:val="28"/>
        </w:rPr>
        <w:t>КОРШУНОВСКОГО СЕЛЬСКОГО ПОСЕЛЕНИЯ</w:t>
      </w:r>
    </w:p>
    <w:p w:rsidR="002573D3" w:rsidRPr="004C25CC" w:rsidRDefault="002573D3" w:rsidP="002573D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3D3" w:rsidRPr="004C25CC" w:rsidRDefault="002573D3" w:rsidP="002573D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5C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573D3" w:rsidRPr="002573D3" w:rsidRDefault="002573D3" w:rsidP="002573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73D3" w:rsidRPr="002573D3" w:rsidRDefault="0011534E" w:rsidP="002573D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774942">
        <w:rPr>
          <w:rFonts w:ascii="Times New Roman" w:hAnsi="Times New Roman" w:cs="Times New Roman"/>
          <w:sz w:val="28"/>
          <w:szCs w:val="28"/>
        </w:rPr>
        <w:t>25</w:t>
      </w:r>
      <w:r w:rsidR="002573D3" w:rsidRPr="002573D3">
        <w:rPr>
          <w:rFonts w:ascii="Times New Roman" w:hAnsi="Times New Roman" w:cs="Times New Roman"/>
          <w:sz w:val="28"/>
          <w:szCs w:val="28"/>
        </w:rPr>
        <w:t xml:space="preserve">»  </w:t>
      </w:r>
      <w:r w:rsidR="00774942">
        <w:rPr>
          <w:rFonts w:ascii="Times New Roman" w:hAnsi="Times New Roman" w:cs="Times New Roman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774942">
        <w:rPr>
          <w:rFonts w:ascii="Times New Roman" w:hAnsi="Times New Roman" w:cs="Times New Roman"/>
          <w:sz w:val="28"/>
          <w:szCs w:val="28"/>
        </w:rPr>
        <w:t>21</w:t>
      </w:r>
      <w:r w:rsidR="002573D3" w:rsidRPr="002573D3">
        <w:rPr>
          <w:rFonts w:ascii="Times New Roman" w:hAnsi="Times New Roman" w:cs="Times New Roman"/>
          <w:sz w:val="28"/>
          <w:szCs w:val="28"/>
        </w:rPr>
        <w:t>г  №</w:t>
      </w:r>
      <w:r w:rsidR="00774942">
        <w:rPr>
          <w:rFonts w:ascii="Times New Roman" w:hAnsi="Times New Roman" w:cs="Times New Roman"/>
          <w:sz w:val="28"/>
          <w:szCs w:val="28"/>
        </w:rPr>
        <w:t xml:space="preserve"> 23</w:t>
      </w:r>
      <w:r w:rsidR="002573D3" w:rsidRPr="002573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73D3" w:rsidRPr="002573D3" w:rsidRDefault="002573D3" w:rsidP="002573D3">
      <w:pPr>
        <w:pStyle w:val="a5"/>
        <w:rPr>
          <w:rFonts w:ascii="Times New Roman" w:hAnsi="Times New Roman" w:cs="Times New Roman"/>
          <w:sz w:val="28"/>
          <w:szCs w:val="28"/>
        </w:rPr>
      </w:pPr>
      <w:r w:rsidRPr="002573D3">
        <w:rPr>
          <w:rFonts w:ascii="Times New Roman" w:hAnsi="Times New Roman" w:cs="Times New Roman"/>
          <w:sz w:val="28"/>
          <w:szCs w:val="28"/>
        </w:rPr>
        <w:t>п. Коршуновский</w:t>
      </w:r>
    </w:p>
    <w:p w:rsidR="002573D3" w:rsidRPr="002573D3" w:rsidRDefault="002573D3" w:rsidP="002573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A1C46" w:rsidRDefault="002573D3" w:rsidP="002573D3">
      <w:pPr>
        <w:pStyle w:val="a5"/>
        <w:rPr>
          <w:rFonts w:ascii="Times New Roman" w:hAnsi="Times New Roman" w:cs="Times New Roman"/>
          <w:sz w:val="28"/>
          <w:szCs w:val="28"/>
        </w:rPr>
      </w:pPr>
      <w:r w:rsidRPr="002573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573D3">
        <w:rPr>
          <w:rFonts w:ascii="Times New Roman" w:hAnsi="Times New Roman" w:cs="Times New Roman"/>
          <w:sz w:val="28"/>
          <w:szCs w:val="28"/>
        </w:rPr>
        <w:t>«</w:t>
      </w:r>
      <w:r w:rsidR="005A1C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Pr="00257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 </w:t>
      </w:r>
      <w:proofErr w:type="gramStart"/>
      <w:r>
        <w:rPr>
          <w:rFonts w:ascii="Times New Roman" w:hAnsi="Times New Roman" w:cs="Times New Roman"/>
          <w:sz w:val="28"/>
          <w:szCs w:val="28"/>
        </w:rPr>
        <w:t>внутреннем</w:t>
      </w:r>
      <w:proofErr w:type="gramEnd"/>
      <w:r w:rsidRPr="002573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C46" w:rsidRDefault="002573D3" w:rsidP="002573D3">
      <w:pPr>
        <w:pStyle w:val="a5"/>
        <w:rPr>
          <w:rFonts w:ascii="Times New Roman" w:hAnsi="Times New Roman" w:cs="Times New Roman"/>
          <w:sz w:val="28"/>
          <w:szCs w:val="28"/>
        </w:rPr>
      </w:pPr>
      <w:r w:rsidRPr="002573D3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 финансовом контроле</w:t>
      </w:r>
      <w:r w:rsidR="005A1C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A1C46" w:rsidRDefault="005A1C46" w:rsidP="002573D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Коршуновского</w:t>
      </w:r>
    </w:p>
    <w:p w:rsidR="002573D3" w:rsidRPr="002573D3" w:rsidRDefault="005A1C46" w:rsidP="002573D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r w:rsidR="002573D3" w:rsidRPr="002573D3">
        <w:rPr>
          <w:rFonts w:ascii="Times New Roman" w:hAnsi="Times New Roman" w:cs="Times New Roman"/>
          <w:sz w:val="28"/>
          <w:szCs w:val="28"/>
        </w:rPr>
        <w:t>»</w:t>
      </w:r>
    </w:p>
    <w:p w:rsidR="002573D3" w:rsidRPr="002573D3" w:rsidRDefault="002573D3" w:rsidP="002573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73D3" w:rsidRPr="002573D3" w:rsidRDefault="002573D3" w:rsidP="002573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73D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573D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57381" w:rsidRPr="00AC2B5C">
        <w:rPr>
          <w:rFonts w:ascii="Times New Roman" w:eastAsia="Times New Roman" w:hAnsi="Times New Roman" w:cs="Times New Roman"/>
          <w:sz w:val="28"/>
          <w:szCs w:val="28"/>
        </w:rPr>
        <w:t>с законодательством РФ (Федеральным </w:t>
      </w:r>
      <w:hyperlink r:id="rId5" w:tgtFrame="_blank" w:history="1">
        <w:r w:rsidR="00957381" w:rsidRPr="00957381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="00957381" w:rsidRPr="00AC2B5C">
        <w:rPr>
          <w:rFonts w:ascii="Times New Roman" w:eastAsia="Times New Roman" w:hAnsi="Times New Roman" w:cs="Times New Roman"/>
          <w:sz w:val="28"/>
          <w:szCs w:val="28"/>
        </w:rPr>
        <w:t> от 06.12.2011 N 402-ФЗ «О бухгалтерском учете», </w:t>
      </w:r>
      <w:hyperlink r:id="rId6" w:tgtFrame="_blank" w:history="1">
        <w:r w:rsidR="00957381" w:rsidRPr="00957381">
          <w:rPr>
            <w:rFonts w:ascii="Times New Roman" w:eastAsia="Times New Roman" w:hAnsi="Times New Roman" w:cs="Times New Roman"/>
            <w:sz w:val="28"/>
            <w:szCs w:val="28"/>
          </w:rPr>
          <w:t>Приказом</w:t>
        </w:r>
      </w:hyperlink>
      <w:r w:rsidR="00957381" w:rsidRPr="00AC2B5C">
        <w:rPr>
          <w:rFonts w:ascii="Times New Roman" w:eastAsia="Times New Roman" w:hAnsi="Times New Roman" w:cs="Times New Roman"/>
          <w:sz w:val="28"/>
          <w:szCs w:val="28"/>
        </w:rPr>
        <w:t> Минфина России от 01.12.2010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</w:t>
      </w:r>
      <w:r w:rsidR="0095738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2573D3">
        <w:rPr>
          <w:rFonts w:ascii="Times New Roman" w:hAnsi="Times New Roman" w:cs="Times New Roman"/>
          <w:sz w:val="28"/>
          <w:szCs w:val="28"/>
        </w:rPr>
        <w:t>со статьей 269.2 Бюджетно</w:t>
      </w:r>
      <w:r w:rsidR="00957381"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Pr="002573D3">
        <w:rPr>
          <w:rFonts w:ascii="Times New Roman" w:hAnsi="Times New Roman" w:cs="Times New Roman"/>
          <w:sz w:val="28"/>
          <w:szCs w:val="28"/>
        </w:rPr>
        <w:t>, руководствуясь Федеральным законом от 06.10.2003 № 131-ФЗ «Об общих принципах организации местного самоуправления в Российской Федерации</w:t>
      </w:r>
      <w:proofErr w:type="gramEnd"/>
      <w:r w:rsidRPr="002573D3">
        <w:rPr>
          <w:rFonts w:ascii="Times New Roman" w:hAnsi="Times New Roman" w:cs="Times New Roman"/>
          <w:sz w:val="28"/>
          <w:szCs w:val="28"/>
        </w:rPr>
        <w:t>» (с изменениями и дополнениями), Уставом Коршуновского сельского поселения</w:t>
      </w:r>
    </w:p>
    <w:p w:rsidR="002573D3" w:rsidRPr="002573D3" w:rsidRDefault="002573D3" w:rsidP="002573D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573D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573D3" w:rsidRPr="002573D3" w:rsidRDefault="002573D3" w:rsidP="002573D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573D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573D3" w:rsidRPr="002573D3" w:rsidRDefault="002573D3" w:rsidP="002573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4942" w:rsidRDefault="002573D3" w:rsidP="002573D3">
      <w:pPr>
        <w:pStyle w:val="a3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2573D3">
        <w:rPr>
          <w:sz w:val="28"/>
          <w:szCs w:val="28"/>
        </w:rPr>
        <w:t xml:space="preserve">Утвердить </w:t>
      </w:r>
      <w:r w:rsidR="00957381">
        <w:rPr>
          <w:sz w:val="28"/>
          <w:szCs w:val="28"/>
        </w:rPr>
        <w:t>Положение «О внутреннем муниципальном финансовом контроле»</w:t>
      </w:r>
      <w:r w:rsidR="00774942" w:rsidRPr="00774942">
        <w:rPr>
          <w:sz w:val="28"/>
          <w:szCs w:val="28"/>
        </w:rPr>
        <w:t xml:space="preserve"> </w:t>
      </w:r>
      <w:r w:rsidR="00774942" w:rsidRPr="00681AD4">
        <w:rPr>
          <w:sz w:val="28"/>
          <w:szCs w:val="28"/>
        </w:rPr>
        <w:t>Администрации Коршуновского сел</w:t>
      </w:r>
      <w:r w:rsidR="00774942">
        <w:rPr>
          <w:sz w:val="28"/>
          <w:szCs w:val="28"/>
        </w:rPr>
        <w:t xml:space="preserve">ьского поселения Нижнеилимского </w:t>
      </w:r>
      <w:r w:rsidR="00774942" w:rsidRPr="00681AD4">
        <w:rPr>
          <w:sz w:val="28"/>
          <w:szCs w:val="28"/>
        </w:rPr>
        <w:t>района</w:t>
      </w:r>
      <w:r w:rsidR="00774942">
        <w:rPr>
          <w:sz w:val="28"/>
          <w:szCs w:val="28"/>
        </w:rPr>
        <w:t>.</w:t>
      </w:r>
      <w:r w:rsidR="00774942" w:rsidRPr="00681AD4">
        <w:rPr>
          <w:sz w:val="28"/>
          <w:szCs w:val="28"/>
        </w:rPr>
        <w:t xml:space="preserve">   </w:t>
      </w:r>
    </w:p>
    <w:p w:rsidR="002573D3" w:rsidRPr="004C25CC" w:rsidRDefault="00774942" w:rsidP="002573D3">
      <w:pPr>
        <w:pStyle w:val="a3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681AD4">
        <w:rPr>
          <w:sz w:val="28"/>
          <w:szCs w:val="28"/>
        </w:rPr>
        <w:t xml:space="preserve"> </w:t>
      </w:r>
      <w:r w:rsidR="002573D3" w:rsidRPr="00774942">
        <w:rPr>
          <w:sz w:val="28"/>
          <w:szCs w:val="28"/>
        </w:rPr>
        <w:t>Настоящее Постановление разместить на официальном сайте администрации</w:t>
      </w:r>
      <w:r>
        <w:rPr>
          <w:sz w:val="28"/>
          <w:szCs w:val="28"/>
        </w:rPr>
        <w:t xml:space="preserve"> </w:t>
      </w:r>
      <w:r w:rsidR="002573D3" w:rsidRPr="00774942">
        <w:rPr>
          <w:sz w:val="28"/>
          <w:szCs w:val="28"/>
        </w:rPr>
        <w:t>Коршуновского сельского поселения, опубликовать в «Вестнике» Коршуновского  сельского поселения.</w:t>
      </w:r>
    </w:p>
    <w:p w:rsidR="002573D3" w:rsidRPr="002573D3" w:rsidRDefault="002573D3" w:rsidP="002573D3">
      <w:pPr>
        <w:pStyle w:val="a5"/>
        <w:rPr>
          <w:rFonts w:ascii="Times New Roman" w:hAnsi="Times New Roman" w:cs="Times New Roman"/>
          <w:sz w:val="28"/>
          <w:szCs w:val="28"/>
        </w:rPr>
      </w:pPr>
      <w:r w:rsidRPr="002573D3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Pr="002573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573D3"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оставляю за собой.</w:t>
      </w:r>
    </w:p>
    <w:p w:rsidR="002573D3" w:rsidRPr="002573D3" w:rsidRDefault="002573D3" w:rsidP="002573D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73D3" w:rsidRPr="002573D3" w:rsidRDefault="002573D3" w:rsidP="002573D3">
      <w:pPr>
        <w:pStyle w:val="a5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2573D3" w:rsidRPr="002573D3" w:rsidRDefault="002573D3" w:rsidP="002573D3">
      <w:pPr>
        <w:pStyle w:val="a5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573D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Глава Коршуновского </w:t>
      </w:r>
      <w:r w:rsidR="0077494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</w:p>
    <w:p w:rsidR="002573D3" w:rsidRPr="002573D3" w:rsidRDefault="002573D3" w:rsidP="002573D3">
      <w:pPr>
        <w:pStyle w:val="a5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2573D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сельского поселения         </w:t>
      </w:r>
      <w:r w:rsidR="0077494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                                         В.М. </w:t>
      </w:r>
      <w:proofErr w:type="gramStart"/>
      <w:r w:rsidR="00774942">
        <w:rPr>
          <w:rFonts w:ascii="Times New Roman" w:hAnsi="Times New Roman" w:cs="Times New Roman"/>
          <w:color w:val="000000"/>
          <w:spacing w:val="-5"/>
          <w:sz w:val="28"/>
          <w:szCs w:val="28"/>
        </w:rPr>
        <w:t>Коротких</w:t>
      </w:r>
      <w:proofErr w:type="gramEnd"/>
      <w:r w:rsidRPr="002573D3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</w:p>
    <w:p w:rsidR="002573D3" w:rsidRPr="002573D3" w:rsidRDefault="002573D3" w:rsidP="002573D3">
      <w:pPr>
        <w:pStyle w:val="a5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2573D3" w:rsidRPr="002573D3" w:rsidRDefault="002573D3" w:rsidP="002573D3">
      <w:pPr>
        <w:pStyle w:val="a5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2573D3" w:rsidRPr="004C25CC" w:rsidRDefault="002573D3" w:rsidP="002573D3">
      <w:pPr>
        <w:pStyle w:val="a5"/>
        <w:rPr>
          <w:rFonts w:ascii="Times New Roman" w:hAnsi="Times New Roman" w:cs="Times New Roman"/>
          <w:sz w:val="24"/>
          <w:szCs w:val="24"/>
        </w:rPr>
      </w:pPr>
      <w:r w:rsidRPr="004C25CC">
        <w:rPr>
          <w:rFonts w:ascii="Times New Roman" w:hAnsi="Times New Roman" w:cs="Times New Roman"/>
          <w:sz w:val="24"/>
          <w:szCs w:val="24"/>
        </w:rPr>
        <w:t>Рассылка в дело,   орг. Отдел, прокуратуру</w:t>
      </w:r>
    </w:p>
    <w:p w:rsidR="002573D3" w:rsidRPr="004C25CC" w:rsidRDefault="002573D3" w:rsidP="002573D3">
      <w:pPr>
        <w:pStyle w:val="a5"/>
        <w:rPr>
          <w:rFonts w:ascii="Times New Roman" w:hAnsi="Times New Roman" w:cs="Times New Roman"/>
          <w:sz w:val="24"/>
          <w:szCs w:val="24"/>
        </w:rPr>
      </w:pPr>
      <w:r w:rsidRPr="004C25CC">
        <w:rPr>
          <w:rFonts w:ascii="Times New Roman" w:hAnsi="Times New Roman" w:cs="Times New Roman"/>
          <w:sz w:val="24"/>
          <w:szCs w:val="24"/>
        </w:rPr>
        <w:t>Исп. Некипелова Е.Т. тел. 65-2-30</w:t>
      </w:r>
    </w:p>
    <w:p w:rsidR="002573D3" w:rsidRDefault="002573D3" w:rsidP="002573D3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774942" w:rsidRDefault="00774942" w:rsidP="00AC2B5C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C2B5C" w:rsidRPr="00AC2B5C" w:rsidRDefault="00AC2B5C" w:rsidP="00AC2B5C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B5C">
        <w:rPr>
          <w:rFonts w:ascii="Times New Roman" w:eastAsia="Times New Roman" w:hAnsi="Times New Roman" w:cs="Times New Roman"/>
          <w:sz w:val="24"/>
          <w:szCs w:val="24"/>
        </w:rPr>
        <w:t xml:space="preserve">   Утверждено</w:t>
      </w:r>
    </w:p>
    <w:p w:rsidR="00AC2B5C" w:rsidRPr="00AC2B5C" w:rsidRDefault="00AC2B5C" w:rsidP="00AC2B5C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B5C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                                                  постановлением главы </w:t>
      </w:r>
    </w:p>
    <w:p w:rsidR="00AC2B5C" w:rsidRDefault="00AC2B5C" w:rsidP="00AC2B5C">
      <w:pPr>
        <w:pStyle w:val="a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C2B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C2B5C">
        <w:rPr>
          <w:rFonts w:ascii="Times New Roman" w:eastAsia="Times New Roman" w:hAnsi="Times New Roman" w:cs="Times New Roman"/>
          <w:sz w:val="24"/>
          <w:szCs w:val="24"/>
        </w:rPr>
        <w:t>Коршуновского сельского поселения</w:t>
      </w:r>
    </w:p>
    <w:p w:rsidR="00774942" w:rsidRDefault="00774942" w:rsidP="00774942">
      <w:pPr>
        <w:pStyle w:val="a5"/>
        <w:jc w:val="center"/>
        <w:rPr>
          <w:rFonts w:ascii="Times New Roman" w:eastAsia="Times New Roman" w:hAnsi="Times New Roman" w:cs="Times New Roman"/>
        </w:rPr>
      </w:pPr>
      <w:r w:rsidRPr="00774942"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</w:t>
      </w:r>
      <w:r w:rsidRPr="00774942">
        <w:rPr>
          <w:rFonts w:ascii="Times New Roman" w:eastAsia="Times New Roman" w:hAnsi="Times New Roman" w:cs="Times New Roman"/>
        </w:rPr>
        <w:t>От 25.04.2021г № 23   </w:t>
      </w:r>
    </w:p>
    <w:p w:rsidR="00AC2B5C" w:rsidRPr="00774942" w:rsidRDefault="00774942" w:rsidP="00774942">
      <w:pPr>
        <w:pStyle w:val="a5"/>
        <w:jc w:val="center"/>
        <w:rPr>
          <w:rFonts w:ascii="Times New Roman" w:eastAsia="Times New Roman" w:hAnsi="Times New Roman" w:cs="Times New Roman"/>
        </w:rPr>
      </w:pPr>
      <w:r w:rsidRPr="00774942">
        <w:rPr>
          <w:rFonts w:ascii="Times New Roman" w:eastAsia="Times New Roman" w:hAnsi="Times New Roman" w:cs="Times New Roman"/>
        </w:rPr>
        <w:t xml:space="preserve">                                            </w:t>
      </w:r>
      <w:r w:rsidRPr="00774942">
        <w:rPr>
          <w:rFonts w:ascii="Times New Roman" w:hAnsi="Times New Roman" w:cs="Times New Roman"/>
        </w:rPr>
        <w:t xml:space="preserve">    </w:t>
      </w:r>
      <w:r w:rsidRPr="00774942">
        <w:rPr>
          <w:rFonts w:ascii="Times New Roman" w:eastAsia="Times New Roman" w:hAnsi="Times New Roman" w:cs="Times New Roman"/>
        </w:rPr>
        <w:t xml:space="preserve">     </w:t>
      </w:r>
    </w:p>
    <w:p w:rsidR="00AC2B5C" w:rsidRPr="004C25CC" w:rsidRDefault="00AC2B5C" w:rsidP="00AC2B5C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25CC">
        <w:rPr>
          <w:rFonts w:ascii="Times New Roman" w:eastAsia="Times New Roman" w:hAnsi="Times New Roman" w:cs="Times New Roman"/>
          <w:b/>
          <w:sz w:val="28"/>
          <w:szCs w:val="28"/>
        </w:rPr>
        <w:t>Положение о внутреннем</w:t>
      </w:r>
      <w:r w:rsidR="0011534E" w:rsidRPr="004C25CC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муниципальном</w:t>
      </w:r>
      <w:r w:rsidRPr="004C25CC">
        <w:rPr>
          <w:rFonts w:ascii="Times New Roman" w:eastAsia="Times New Roman" w:hAnsi="Times New Roman" w:cs="Times New Roman"/>
          <w:b/>
          <w:sz w:val="28"/>
          <w:szCs w:val="28"/>
        </w:rPr>
        <w:t xml:space="preserve"> финансовом контроле</w:t>
      </w:r>
    </w:p>
    <w:p w:rsidR="00AC2B5C" w:rsidRPr="00AC2B5C" w:rsidRDefault="00AC2B5C" w:rsidP="00AC2B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C2B5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C2B5C" w:rsidRPr="00AC2B5C" w:rsidRDefault="00AC2B5C" w:rsidP="00AC2B5C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2B5C"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AC2B5C" w:rsidRPr="00AC2B5C" w:rsidRDefault="00AC2B5C" w:rsidP="00AC2B5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AC2B5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C2B5C" w:rsidRPr="00AC2B5C" w:rsidRDefault="00AC2B5C" w:rsidP="00AC2B5C">
      <w:pPr>
        <w:pStyle w:val="a5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AC2B5C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AC2B5C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соответствии с законодательством РФ (Федеральным </w:t>
      </w:r>
      <w:hyperlink r:id="rId7" w:tgtFrame="_blank" w:history="1">
        <w:r w:rsidRPr="00957381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AC2B5C">
        <w:rPr>
          <w:rFonts w:ascii="Times New Roman" w:eastAsia="Times New Roman" w:hAnsi="Times New Roman" w:cs="Times New Roman"/>
          <w:sz w:val="28"/>
          <w:szCs w:val="28"/>
        </w:rPr>
        <w:t> от 06.12.2011 N 402-ФЗ «О бухгалтерском учете», </w:t>
      </w:r>
      <w:hyperlink r:id="rId8" w:tgtFrame="_blank" w:history="1">
        <w:r w:rsidRPr="00957381">
          <w:rPr>
            <w:rFonts w:ascii="Times New Roman" w:eastAsia="Times New Roman" w:hAnsi="Times New Roman" w:cs="Times New Roman"/>
            <w:sz w:val="28"/>
            <w:szCs w:val="28"/>
          </w:rPr>
          <w:t>Приказом</w:t>
        </w:r>
      </w:hyperlink>
      <w:r w:rsidRPr="00AC2B5C">
        <w:rPr>
          <w:rFonts w:ascii="Times New Roman" w:eastAsia="Times New Roman" w:hAnsi="Times New Roman" w:cs="Times New Roman"/>
          <w:sz w:val="28"/>
          <w:szCs w:val="28"/>
        </w:rPr>
        <w:t> Минфина России от 01.12.2010 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применению») и уставом учреждения.</w:t>
      </w:r>
      <w:proofErr w:type="gramEnd"/>
      <w:r w:rsidRPr="00AC2B5C">
        <w:rPr>
          <w:rFonts w:ascii="Times New Roman" w:eastAsia="Times New Roman" w:hAnsi="Times New Roman" w:cs="Times New Roman"/>
          <w:sz w:val="28"/>
          <w:szCs w:val="28"/>
        </w:rPr>
        <w:t xml:space="preserve"> Положение о внутреннем финансовом контроле устанавливает единые цели, правила и принципы организации и проведения мероприятий внутреннего финансового контроля в </w:t>
      </w:r>
      <w:r w:rsidR="009214EE">
        <w:rPr>
          <w:rFonts w:ascii="Times New Roman" w:eastAsia="Times New Roman" w:hAnsi="Times New Roman" w:cs="Times New Roman"/>
          <w:sz w:val="28"/>
          <w:szCs w:val="28"/>
        </w:rPr>
        <w:t>администрации Коршуновского сельского поселения</w:t>
      </w:r>
    </w:p>
    <w:p w:rsidR="00AC2B5C" w:rsidRPr="00AC2B5C" w:rsidRDefault="00AC2B5C" w:rsidP="00AC2B5C">
      <w:pPr>
        <w:pStyle w:val="a5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C2B5C">
        <w:rPr>
          <w:rFonts w:ascii="Times New Roman" w:eastAsia="Times New Roman" w:hAnsi="Times New Roman" w:cs="Times New Roman"/>
          <w:sz w:val="28"/>
          <w:szCs w:val="28"/>
        </w:rPr>
        <w:t>1.2. Целями внутреннего финансового контроля являются подтверждение достоверности бюджетного учета и отчетности учреждения, соблюдение действующего законодательства РФ, регулирующего порядок осуществления финансово-хозяйственной деятельности. Система внутреннего контроля призвана обеспечить:</w:t>
      </w:r>
    </w:p>
    <w:p w:rsidR="00AC2B5C" w:rsidRPr="00AC2B5C" w:rsidRDefault="00AC2B5C" w:rsidP="00AC2B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B5C">
        <w:rPr>
          <w:rFonts w:ascii="Times New Roman" w:eastAsia="Times New Roman" w:hAnsi="Times New Roman" w:cs="Times New Roman"/>
          <w:sz w:val="28"/>
          <w:szCs w:val="28"/>
        </w:rPr>
        <w:t>— точность и полноту документации бухгалтерского учета;</w:t>
      </w:r>
    </w:p>
    <w:p w:rsidR="00AC2B5C" w:rsidRPr="00AC2B5C" w:rsidRDefault="00AC2B5C" w:rsidP="00AC2B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B5C">
        <w:rPr>
          <w:rFonts w:ascii="Times New Roman" w:eastAsia="Times New Roman" w:hAnsi="Times New Roman" w:cs="Times New Roman"/>
          <w:sz w:val="28"/>
          <w:szCs w:val="28"/>
        </w:rPr>
        <w:t>— своевременность подготовки достоверной бухгалтерской отчетности;</w:t>
      </w:r>
    </w:p>
    <w:p w:rsidR="00AC2B5C" w:rsidRPr="00AC2B5C" w:rsidRDefault="00AC2B5C" w:rsidP="00AC2B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B5C">
        <w:rPr>
          <w:rFonts w:ascii="Times New Roman" w:eastAsia="Times New Roman" w:hAnsi="Times New Roman" w:cs="Times New Roman"/>
          <w:sz w:val="28"/>
          <w:szCs w:val="28"/>
        </w:rPr>
        <w:t>— предотвращение ошибок и искажений;</w:t>
      </w:r>
    </w:p>
    <w:p w:rsidR="00AC2B5C" w:rsidRPr="00AC2B5C" w:rsidRDefault="00AC2B5C" w:rsidP="00AC2B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B5C">
        <w:rPr>
          <w:rFonts w:ascii="Times New Roman" w:eastAsia="Times New Roman" w:hAnsi="Times New Roman" w:cs="Times New Roman"/>
          <w:sz w:val="28"/>
          <w:szCs w:val="28"/>
        </w:rPr>
        <w:t>— исполнение приказов и распоряжений руководителя учреждения;</w:t>
      </w:r>
    </w:p>
    <w:p w:rsidR="00AC2B5C" w:rsidRPr="00AC2B5C" w:rsidRDefault="00AC2B5C" w:rsidP="00AC2B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B5C">
        <w:rPr>
          <w:rFonts w:ascii="Times New Roman" w:eastAsia="Times New Roman" w:hAnsi="Times New Roman" w:cs="Times New Roman"/>
          <w:sz w:val="28"/>
          <w:szCs w:val="28"/>
        </w:rPr>
        <w:t>— выполнение планов финансово-хозяйственной деятельности (бюджетной сметы) учреждения;</w:t>
      </w:r>
    </w:p>
    <w:p w:rsidR="00AC2B5C" w:rsidRPr="00AC2B5C" w:rsidRDefault="00AC2B5C" w:rsidP="00AC2B5C">
      <w:pPr>
        <w:pStyle w:val="a5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B5C">
        <w:rPr>
          <w:rFonts w:ascii="Times New Roman" w:eastAsia="Times New Roman" w:hAnsi="Times New Roman" w:cs="Times New Roman"/>
          <w:sz w:val="28"/>
          <w:szCs w:val="28"/>
        </w:rPr>
        <w:t>— сохранность имущества учреждения.</w:t>
      </w:r>
    </w:p>
    <w:p w:rsidR="00AC2B5C" w:rsidRPr="00AC2B5C" w:rsidRDefault="00AC2B5C" w:rsidP="00AC2B5C">
      <w:pPr>
        <w:pStyle w:val="a5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C2B5C">
        <w:rPr>
          <w:rFonts w:ascii="Times New Roman" w:eastAsia="Times New Roman" w:hAnsi="Times New Roman" w:cs="Times New Roman"/>
          <w:sz w:val="28"/>
          <w:szCs w:val="28"/>
        </w:rPr>
        <w:t>1.3. Задачами внутреннего контроля являются:</w:t>
      </w:r>
    </w:p>
    <w:p w:rsidR="00AC2B5C" w:rsidRPr="00AC2B5C" w:rsidRDefault="00AC2B5C" w:rsidP="00AC2B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B5C">
        <w:rPr>
          <w:rFonts w:ascii="Times New Roman" w:eastAsia="Times New Roman" w:hAnsi="Times New Roman" w:cs="Times New Roman"/>
          <w:sz w:val="28"/>
          <w:szCs w:val="28"/>
        </w:rPr>
        <w:t>— установление соответствия проводимых финансовых операций в части финансово-хозяйственной деятельности и их отражения в бюджетном учете и отчетности требованиям нормативных правовых актов;</w:t>
      </w:r>
    </w:p>
    <w:p w:rsidR="00AC2B5C" w:rsidRPr="00AC2B5C" w:rsidRDefault="00AC2B5C" w:rsidP="00AC2B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B5C">
        <w:rPr>
          <w:rFonts w:ascii="Times New Roman" w:eastAsia="Times New Roman" w:hAnsi="Times New Roman" w:cs="Times New Roman"/>
          <w:sz w:val="28"/>
          <w:szCs w:val="28"/>
        </w:rPr>
        <w:t>— установление соответствия осуществляемых операций регламентам, полномочиям сотрудников;</w:t>
      </w:r>
    </w:p>
    <w:p w:rsidR="00AC2B5C" w:rsidRPr="00AC2B5C" w:rsidRDefault="00AC2B5C" w:rsidP="00AC2B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B5C">
        <w:rPr>
          <w:rFonts w:ascii="Times New Roman" w:eastAsia="Times New Roman" w:hAnsi="Times New Roman" w:cs="Times New Roman"/>
          <w:sz w:val="28"/>
          <w:szCs w:val="28"/>
        </w:rPr>
        <w:t>— соблюдение установленных технологических процессов и операций при осуществлении функциональной деятельности;</w:t>
      </w:r>
    </w:p>
    <w:p w:rsidR="00AC2B5C" w:rsidRPr="00AC2B5C" w:rsidRDefault="00AC2B5C" w:rsidP="00AC2B5C">
      <w:pPr>
        <w:pStyle w:val="a5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B5C">
        <w:rPr>
          <w:rFonts w:ascii="Times New Roman" w:eastAsia="Times New Roman" w:hAnsi="Times New Roman" w:cs="Times New Roman"/>
          <w:sz w:val="28"/>
          <w:szCs w:val="28"/>
        </w:rPr>
        <w:t>— анализ системы внутреннего контроля учреждения, позволяющий выявить существенные аспекты, влияющие на ее эффективность.</w:t>
      </w:r>
    </w:p>
    <w:p w:rsidR="00AC2B5C" w:rsidRPr="00AC2B5C" w:rsidRDefault="00AC2B5C" w:rsidP="00AC2B5C">
      <w:pPr>
        <w:pStyle w:val="a5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1.4</w:t>
      </w:r>
      <w:r w:rsidRPr="00AC2B5C">
        <w:rPr>
          <w:rFonts w:ascii="Times New Roman" w:eastAsia="Times New Roman" w:hAnsi="Times New Roman" w:cs="Times New Roman"/>
          <w:sz w:val="28"/>
          <w:szCs w:val="28"/>
        </w:rPr>
        <w:t>. Внутренний контроль в учреждении могут осуществлять:</w:t>
      </w:r>
    </w:p>
    <w:p w:rsidR="00AC2B5C" w:rsidRPr="00AC2B5C" w:rsidRDefault="00AC2B5C" w:rsidP="00AC2B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B5C">
        <w:rPr>
          <w:rFonts w:ascii="Times New Roman" w:eastAsia="Times New Roman" w:hAnsi="Times New Roman" w:cs="Times New Roman"/>
          <w:sz w:val="28"/>
          <w:szCs w:val="28"/>
        </w:rPr>
        <w:t>— комиссия по внутреннему контролю;</w:t>
      </w:r>
    </w:p>
    <w:p w:rsidR="00AC2B5C" w:rsidRPr="00AC2B5C" w:rsidRDefault="00AC2B5C" w:rsidP="00AC2B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B5C">
        <w:rPr>
          <w:rFonts w:ascii="Times New Roman" w:eastAsia="Times New Roman" w:hAnsi="Times New Roman" w:cs="Times New Roman"/>
          <w:sz w:val="28"/>
          <w:szCs w:val="28"/>
        </w:rPr>
        <w:lastRenderedPageBreak/>
        <w:t>— сторонние организации или внешние аудиторы, привлекаемые для целей проверки финансово-хозяйственной деятельности учреждения.</w:t>
      </w:r>
    </w:p>
    <w:p w:rsidR="00AC2B5C" w:rsidRPr="004C25CC" w:rsidRDefault="00AC2B5C" w:rsidP="00AC2B5C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2B5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C2B5C" w:rsidRPr="00AC2B5C" w:rsidRDefault="00AC2B5C" w:rsidP="00AC2B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B5C">
        <w:rPr>
          <w:rFonts w:ascii="Times New Roman" w:eastAsia="Times New Roman" w:hAnsi="Times New Roman" w:cs="Times New Roman"/>
          <w:sz w:val="28"/>
          <w:szCs w:val="28"/>
        </w:rPr>
        <w:t>Организация внутреннего финансового контроля</w:t>
      </w:r>
    </w:p>
    <w:p w:rsidR="00AC2B5C" w:rsidRPr="004C25CC" w:rsidRDefault="00AC2B5C" w:rsidP="00AC2B5C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2B5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C2B5C" w:rsidRPr="00AC2B5C" w:rsidRDefault="00AC2B5C" w:rsidP="00AC2B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</w:t>
      </w:r>
      <w:r w:rsidRPr="00AC2B5C">
        <w:rPr>
          <w:rFonts w:ascii="Times New Roman" w:eastAsia="Times New Roman" w:hAnsi="Times New Roman" w:cs="Times New Roman"/>
          <w:sz w:val="28"/>
          <w:szCs w:val="28"/>
        </w:rPr>
        <w:t xml:space="preserve"> Внутренний финансовый контроль в учреждении осуществляется в формах предварительного, текущего и последующего контроля.</w:t>
      </w:r>
    </w:p>
    <w:p w:rsidR="00AC2B5C" w:rsidRPr="00AC2B5C" w:rsidRDefault="00AC2B5C" w:rsidP="00AC2B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1.5.1</w:t>
      </w:r>
      <w:r w:rsidRPr="00AC2B5C">
        <w:rPr>
          <w:rFonts w:ascii="Times New Roman" w:eastAsia="Times New Roman" w:hAnsi="Times New Roman" w:cs="Times New Roman"/>
          <w:sz w:val="28"/>
          <w:szCs w:val="28"/>
        </w:rPr>
        <w:t xml:space="preserve"> Предварительный контроль осуществляется до начала совершения хозяйственной операции. Он позволяет определить, насколько целесообразной и правомерной будет та или иная операция. Предварительный контроль осуществляют руководитель учреждения, его заместители, главный бухгалтер и сотрудники юридического отдела. В рамках предварительного контроля проводятся следующие действия:</w:t>
      </w:r>
    </w:p>
    <w:p w:rsidR="00AC2B5C" w:rsidRPr="00AC2B5C" w:rsidRDefault="00AC2B5C" w:rsidP="00AC2B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B5C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gramStart"/>
      <w:r w:rsidRPr="00AC2B5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C2B5C">
        <w:rPr>
          <w:rFonts w:ascii="Times New Roman" w:eastAsia="Times New Roman" w:hAnsi="Times New Roman" w:cs="Times New Roman"/>
          <w:sz w:val="28"/>
          <w:szCs w:val="28"/>
        </w:rPr>
        <w:t xml:space="preserve"> составлением финансово-плановых документов (расчетов потребности в финансовых средствах, плана финансово-хозяйственной деятельности и др.). Данные действия осуществляются руководителем, главным бухгалтером;</w:t>
      </w:r>
    </w:p>
    <w:p w:rsidR="00AC2B5C" w:rsidRPr="00AC2B5C" w:rsidRDefault="00AC2B5C" w:rsidP="00AC2B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B5C">
        <w:rPr>
          <w:rFonts w:ascii="Times New Roman" w:eastAsia="Times New Roman" w:hAnsi="Times New Roman" w:cs="Times New Roman"/>
          <w:sz w:val="28"/>
          <w:szCs w:val="28"/>
        </w:rPr>
        <w:t>— их визирование, согласование и урегулирование разногласий;</w:t>
      </w:r>
    </w:p>
    <w:p w:rsidR="00AC2B5C" w:rsidRPr="00AC2B5C" w:rsidRDefault="00AC2B5C" w:rsidP="00AC2B5C">
      <w:pPr>
        <w:pStyle w:val="a5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B5C">
        <w:rPr>
          <w:rFonts w:ascii="Times New Roman" w:eastAsia="Times New Roman" w:hAnsi="Times New Roman" w:cs="Times New Roman"/>
          <w:sz w:val="28"/>
          <w:szCs w:val="28"/>
        </w:rPr>
        <w:t>— проверка и визирование проектов договоров (контрактов) специалистами юридической службы и главным бухгалтером;</w:t>
      </w:r>
    </w:p>
    <w:p w:rsidR="00AC2B5C" w:rsidRPr="00AC2B5C" w:rsidRDefault="00AC2B5C" w:rsidP="00AC2B5C">
      <w:pPr>
        <w:pStyle w:val="a5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B5C">
        <w:rPr>
          <w:rFonts w:ascii="Times New Roman" w:eastAsia="Times New Roman" w:hAnsi="Times New Roman" w:cs="Times New Roman"/>
          <w:sz w:val="28"/>
          <w:szCs w:val="28"/>
        </w:rPr>
        <w:t>Субъекты внутреннего контроля</w:t>
      </w:r>
    </w:p>
    <w:p w:rsidR="00AC2B5C" w:rsidRPr="00AC2B5C" w:rsidRDefault="00AC2B5C" w:rsidP="00AC2B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</w:t>
      </w:r>
      <w:r w:rsidRPr="00AC2B5C">
        <w:rPr>
          <w:rFonts w:ascii="Times New Roman" w:eastAsia="Times New Roman" w:hAnsi="Times New Roman" w:cs="Times New Roman"/>
          <w:sz w:val="28"/>
          <w:szCs w:val="28"/>
        </w:rPr>
        <w:t xml:space="preserve"> В систему субъектов внутреннего контроля входят:</w:t>
      </w:r>
    </w:p>
    <w:p w:rsidR="00AC2B5C" w:rsidRPr="00AC2B5C" w:rsidRDefault="00AC2B5C" w:rsidP="00AC2B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B5C">
        <w:rPr>
          <w:rFonts w:ascii="Times New Roman" w:eastAsia="Times New Roman" w:hAnsi="Times New Roman" w:cs="Times New Roman"/>
          <w:sz w:val="28"/>
          <w:szCs w:val="28"/>
        </w:rPr>
        <w:t>— руководитель учреждения и его заместители;</w:t>
      </w:r>
    </w:p>
    <w:p w:rsidR="00AC2B5C" w:rsidRPr="00AC2B5C" w:rsidRDefault="00AC2B5C" w:rsidP="00AC2B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B5C">
        <w:rPr>
          <w:rFonts w:ascii="Times New Roman" w:eastAsia="Times New Roman" w:hAnsi="Times New Roman" w:cs="Times New Roman"/>
          <w:sz w:val="28"/>
          <w:szCs w:val="28"/>
        </w:rPr>
        <w:t>— комиссия по внутреннему контролю;</w:t>
      </w:r>
    </w:p>
    <w:p w:rsidR="00AC2B5C" w:rsidRPr="00AC2B5C" w:rsidRDefault="00AC2B5C" w:rsidP="00AC2B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B5C">
        <w:rPr>
          <w:rFonts w:ascii="Times New Roman" w:eastAsia="Times New Roman" w:hAnsi="Times New Roman" w:cs="Times New Roman"/>
          <w:sz w:val="28"/>
          <w:szCs w:val="28"/>
        </w:rPr>
        <w:t>— руководители и работники учреждения на всех уровнях;</w:t>
      </w:r>
    </w:p>
    <w:p w:rsidR="00AC2B5C" w:rsidRPr="00AC2B5C" w:rsidRDefault="00AC2B5C" w:rsidP="00AC2B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B5C">
        <w:rPr>
          <w:rFonts w:ascii="Times New Roman" w:eastAsia="Times New Roman" w:hAnsi="Times New Roman" w:cs="Times New Roman"/>
          <w:sz w:val="28"/>
          <w:szCs w:val="28"/>
        </w:rPr>
        <w:t>— сторонние организации или внешние аудиторы, привлекаемые для целей проверки финансово-хозяйственной деятельности учреждения.</w:t>
      </w:r>
    </w:p>
    <w:p w:rsidR="00AC2B5C" w:rsidRPr="00AC2B5C" w:rsidRDefault="00AC2B5C" w:rsidP="00AC2B5C">
      <w:pPr>
        <w:pStyle w:val="a5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1.7.</w:t>
      </w:r>
      <w:r w:rsidRPr="00AC2B5C">
        <w:rPr>
          <w:rFonts w:ascii="Times New Roman" w:eastAsia="Times New Roman" w:hAnsi="Times New Roman" w:cs="Times New Roman"/>
          <w:sz w:val="28"/>
          <w:szCs w:val="28"/>
        </w:rPr>
        <w:t xml:space="preserve"> Разграничение полномочий и ответственности органов, задействованных в функционировании системы внутреннего контроля, определяется внутренними документами учреждения, в том числе положениями о соответствующих структурных подразделениях, а также организационно-распорядительными документами учреждения и должностными инструкциями работников.</w:t>
      </w:r>
    </w:p>
    <w:p w:rsidR="00AC2B5C" w:rsidRPr="00AC2B5C" w:rsidRDefault="00AC2B5C" w:rsidP="00AC2B5C">
      <w:pPr>
        <w:pStyle w:val="a5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B5C">
        <w:rPr>
          <w:rFonts w:ascii="Times New Roman" w:eastAsia="Times New Roman" w:hAnsi="Times New Roman" w:cs="Times New Roman"/>
          <w:sz w:val="28"/>
          <w:szCs w:val="28"/>
        </w:rPr>
        <w:t>Права и обязанности субъектов контроля </w:t>
      </w:r>
    </w:p>
    <w:p w:rsidR="00AC2B5C" w:rsidRPr="00AC2B5C" w:rsidRDefault="00AC2B5C" w:rsidP="00AC2B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1.8.</w:t>
      </w:r>
      <w:r w:rsidRPr="00AC2B5C">
        <w:rPr>
          <w:rFonts w:ascii="Times New Roman" w:eastAsia="Times New Roman" w:hAnsi="Times New Roman" w:cs="Times New Roman"/>
          <w:sz w:val="28"/>
          <w:szCs w:val="28"/>
        </w:rPr>
        <w:t xml:space="preserve"> В ходе осуществления внутреннего финансового контроля субъекты контроля имеют право:</w:t>
      </w:r>
    </w:p>
    <w:p w:rsidR="00AC2B5C" w:rsidRPr="00AC2B5C" w:rsidRDefault="00AC2B5C" w:rsidP="00AC2B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B5C">
        <w:rPr>
          <w:rFonts w:ascii="Times New Roman" w:eastAsia="Times New Roman" w:hAnsi="Times New Roman" w:cs="Times New Roman"/>
          <w:sz w:val="28"/>
          <w:szCs w:val="28"/>
        </w:rPr>
        <w:t>— на доступ к документам, базам данных и регистрам, непосредственно связанным с вопросами проведения контрольного мероприятия;</w:t>
      </w:r>
    </w:p>
    <w:p w:rsidR="00AC2B5C" w:rsidRPr="00AC2B5C" w:rsidRDefault="00AC2B5C" w:rsidP="00AC2B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B5C">
        <w:rPr>
          <w:rFonts w:ascii="Times New Roman" w:eastAsia="Times New Roman" w:hAnsi="Times New Roman" w:cs="Times New Roman"/>
          <w:sz w:val="28"/>
          <w:szCs w:val="28"/>
        </w:rPr>
        <w:t>— на получение информации по вопросам, включенным в программу контрольного мероприятия;</w:t>
      </w:r>
    </w:p>
    <w:p w:rsidR="00AC2B5C" w:rsidRPr="00AC2B5C" w:rsidRDefault="00AC2B5C" w:rsidP="00AC2B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B5C">
        <w:rPr>
          <w:rFonts w:ascii="Times New Roman" w:eastAsia="Times New Roman" w:hAnsi="Times New Roman" w:cs="Times New Roman"/>
          <w:sz w:val="28"/>
          <w:szCs w:val="28"/>
        </w:rPr>
        <w:t>— на получение от должностных лиц учреждения письменных объяснений по вопросам, входящим в программу контрольного мероприятия;</w:t>
      </w:r>
    </w:p>
    <w:p w:rsidR="00AC2B5C" w:rsidRPr="00AC2B5C" w:rsidRDefault="00AC2B5C" w:rsidP="00AC2B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B5C">
        <w:rPr>
          <w:rFonts w:ascii="Times New Roman" w:eastAsia="Times New Roman" w:hAnsi="Times New Roman" w:cs="Times New Roman"/>
          <w:sz w:val="28"/>
          <w:szCs w:val="28"/>
        </w:rPr>
        <w:t>— на беспрепятственный допуск (с соблюдением установленного порядка) во все служебные помещения субъекта внутреннего контроля;</w:t>
      </w:r>
    </w:p>
    <w:p w:rsidR="00AC2B5C" w:rsidRPr="00AC2B5C" w:rsidRDefault="00AC2B5C" w:rsidP="00AC2B5C">
      <w:pPr>
        <w:pStyle w:val="a5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B5C">
        <w:rPr>
          <w:rFonts w:ascii="Times New Roman" w:eastAsia="Times New Roman" w:hAnsi="Times New Roman" w:cs="Times New Roman"/>
          <w:sz w:val="28"/>
          <w:szCs w:val="28"/>
        </w:rPr>
        <w:t>— на расширение круга направлений (вопросов) проверки в случае необходимости такого расширения при выполнении основного задания.</w:t>
      </w:r>
    </w:p>
    <w:p w:rsidR="00AC2B5C" w:rsidRPr="00AC2B5C" w:rsidRDefault="00AC2B5C" w:rsidP="00AC2B5C">
      <w:pPr>
        <w:pStyle w:val="a5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1.9</w:t>
      </w:r>
      <w:r w:rsidRPr="00AC2B5C">
        <w:rPr>
          <w:rFonts w:ascii="Times New Roman" w:eastAsia="Times New Roman" w:hAnsi="Times New Roman" w:cs="Times New Roman"/>
          <w:sz w:val="28"/>
          <w:szCs w:val="28"/>
        </w:rPr>
        <w:t>. Субъекты контроля обязаны:</w:t>
      </w:r>
    </w:p>
    <w:p w:rsidR="00AC2B5C" w:rsidRPr="00AC2B5C" w:rsidRDefault="00AC2B5C" w:rsidP="00AC2B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B5C">
        <w:rPr>
          <w:rFonts w:ascii="Times New Roman" w:eastAsia="Times New Roman" w:hAnsi="Times New Roman" w:cs="Times New Roman"/>
          <w:sz w:val="28"/>
          <w:szCs w:val="28"/>
        </w:rPr>
        <w:lastRenderedPageBreak/>
        <w:t>— обладать необходимыми профессиональными знаниями и навыками;</w:t>
      </w:r>
    </w:p>
    <w:p w:rsidR="00AC2B5C" w:rsidRPr="00AC2B5C" w:rsidRDefault="00AC2B5C" w:rsidP="00AC2B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B5C">
        <w:rPr>
          <w:rFonts w:ascii="Times New Roman" w:eastAsia="Times New Roman" w:hAnsi="Times New Roman" w:cs="Times New Roman"/>
          <w:sz w:val="28"/>
          <w:szCs w:val="28"/>
        </w:rPr>
        <w:t>— исполнять обязанности, предусмотренные должностными инструкциями и положением о структурном подразделении;</w:t>
      </w:r>
    </w:p>
    <w:p w:rsidR="00AC2B5C" w:rsidRPr="00AC2B5C" w:rsidRDefault="00AC2B5C" w:rsidP="00AC2B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B5C">
        <w:rPr>
          <w:rFonts w:ascii="Times New Roman" w:eastAsia="Times New Roman" w:hAnsi="Times New Roman" w:cs="Times New Roman"/>
          <w:sz w:val="28"/>
          <w:szCs w:val="28"/>
        </w:rPr>
        <w:t>— соблюдать при осуществлении своей деятельности требования законодательства РФ;</w:t>
      </w:r>
    </w:p>
    <w:p w:rsidR="00AC2B5C" w:rsidRPr="00AC2B5C" w:rsidRDefault="00AC2B5C" w:rsidP="00AC2B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B5C">
        <w:rPr>
          <w:rFonts w:ascii="Times New Roman" w:eastAsia="Times New Roman" w:hAnsi="Times New Roman" w:cs="Times New Roman"/>
          <w:sz w:val="28"/>
          <w:szCs w:val="28"/>
        </w:rPr>
        <w:t>— обеспечивать сохранность и возврат полученных в объекте внутреннего контроля оригиналов документов;</w:t>
      </w:r>
    </w:p>
    <w:p w:rsidR="00AC2B5C" w:rsidRPr="00AC2B5C" w:rsidRDefault="00AC2B5C" w:rsidP="00AC2B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B5C">
        <w:rPr>
          <w:rFonts w:ascii="Times New Roman" w:eastAsia="Times New Roman" w:hAnsi="Times New Roman" w:cs="Times New Roman"/>
          <w:sz w:val="28"/>
          <w:szCs w:val="28"/>
        </w:rPr>
        <w:t>— соблюдать конфиденциальность полученной информации в связи с исполнением должностных обязанностей;</w:t>
      </w:r>
    </w:p>
    <w:p w:rsidR="00AC2B5C" w:rsidRDefault="00AC2B5C" w:rsidP="00AC2B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B5C">
        <w:rPr>
          <w:rFonts w:ascii="Times New Roman" w:eastAsia="Times New Roman" w:hAnsi="Times New Roman" w:cs="Times New Roman"/>
          <w:sz w:val="28"/>
          <w:szCs w:val="28"/>
        </w:rPr>
        <w:t>— оформлять материалы проверки в соответствии с установленными требованиями.</w:t>
      </w:r>
    </w:p>
    <w:p w:rsidR="00AC2B5C" w:rsidRPr="00AC2B5C" w:rsidRDefault="00AC2B5C" w:rsidP="00AC2B5C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C2B5C" w:rsidRPr="00AC2B5C" w:rsidRDefault="00AC2B5C" w:rsidP="00AC2B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B5C">
        <w:rPr>
          <w:rFonts w:ascii="Times New Roman" w:eastAsia="Times New Roman" w:hAnsi="Times New Roman" w:cs="Times New Roman"/>
          <w:sz w:val="28"/>
          <w:szCs w:val="28"/>
        </w:rPr>
        <w:t>Ответственность</w:t>
      </w:r>
    </w:p>
    <w:p w:rsidR="00AC2B5C" w:rsidRPr="004C25CC" w:rsidRDefault="00AC2B5C" w:rsidP="00AC2B5C">
      <w:pPr>
        <w:pStyle w:val="a5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C2B5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C2B5C" w:rsidRPr="00AC2B5C" w:rsidRDefault="00AC2B5C" w:rsidP="00AC2B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1.10</w:t>
      </w:r>
      <w:r w:rsidRPr="00AC2B5C">
        <w:rPr>
          <w:rFonts w:ascii="Times New Roman" w:eastAsia="Times New Roman" w:hAnsi="Times New Roman" w:cs="Times New Roman"/>
          <w:sz w:val="28"/>
          <w:szCs w:val="28"/>
        </w:rPr>
        <w:t>. Субъекты внутреннего контроля в рамках своей компетенции и в соответствии со своими функциональными обязанностями несут ответственность за разработку, документирование, внедрение, мониторинг и развитие внутреннего контроля во вверенных им сферах деятельности.</w:t>
      </w:r>
    </w:p>
    <w:p w:rsidR="00AC2B5C" w:rsidRPr="00AC2B5C" w:rsidRDefault="00AC2B5C" w:rsidP="00AC2B5C">
      <w:pPr>
        <w:pStyle w:val="a5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B5C">
        <w:rPr>
          <w:rFonts w:ascii="Times New Roman" w:eastAsia="Times New Roman" w:hAnsi="Times New Roman" w:cs="Times New Roman"/>
          <w:sz w:val="28"/>
          <w:szCs w:val="28"/>
        </w:rPr>
        <w:t>5.2. Ответственность за организацию и функционирование системы внутреннего контроля возлагается на заместителя руководителя учреждения, ответственного за финансово-экономический блок.</w:t>
      </w:r>
    </w:p>
    <w:p w:rsidR="00AC2B5C" w:rsidRPr="00AC2B5C" w:rsidRDefault="00AC2B5C" w:rsidP="00AC2B5C">
      <w:pPr>
        <w:pStyle w:val="a5"/>
        <w:spacing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B5C">
        <w:rPr>
          <w:rFonts w:ascii="Times New Roman" w:eastAsia="Times New Roman" w:hAnsi="Times New Roman" w:cs="Times New Roman"/>
          <w:sz w:val="28"/>
          <w:szCs w:val="28"/>
        </w:rPr>
        <w:t>Оценка состояния системы финансового контроля</w:t>
      </w:r>
    </w:p>
    <w:p w:rsidR="00AC2B5C" w:rsidRPr="00AC2B5C" w:rsidRDefault="00AC2B5C" w:rsidP="00AC2B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1.11.</w:t>
      </w:r>
      <w:r w:rsidRPr="00AC2B5C">
        <w:rPr>
          <w:rFonts w:ascii="Times New Roman" w:eastAsia="Times New Roman" w:hAnsi="Times New Roman" w:cs="Times New Roman"/>
          <w:sz w:val="28"/>
          <w:szCs w:val="28"/>
        </w:rPr>
        <w:t xml:space="preserve">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совещаниях, проводимых руководителем учреждения.</w:t>
      </w:r>
    </w:p>
    <w:p w:rsidR="00AC2B5C" w:rsidRPr="00AC2B5C" w:rsidRDefault="00AC2B5C" w:rsidP="00AC2B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1.12</w:t>
      </w:r>
      <w:r w:rsidRPr="00AC2B5C">
        <w:rPr>
          <w:rFonts w:ascii="Times New Roman" w:eastAsia="Times New Roman" w:hAnsi="Times New Roman" w:cs="Times New Roman"/>
          <w:sz w:val="28"/>
          <w:szCs w:val="28"/>
        </w:rPr>
        <w:t xml:space="preserve">. Непосредственная оценка адекватности, достаточности и эффективности системы внутреннего контроля, а также </w:t>
      </w:r>
      <w:proofErr w:type="gramStart"/>
      <w:r w:rsidRPr="00AC2B5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C2B5C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процедур внутреннего контроля осуществляются комиссией по внутреннему контролю.</w:t>
      </w:r>
    </w:p>
    <w:p w:rsidR="00AC2B5C" w:rsidRPr="00AC2B5C" w:rsidRDefault="00AC2B5C" w:rsidP="00AC2B5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2B5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75CCB" w:rsidRPr="00AC2B5C" w:rsidRDefault="00875CCB" w:rsidP="00AC2B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75CCB" w:rsidRPr="00AC2B5C" w:rsidSect="00AC2B5C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E6E5C"/>
    <w:multiLevelType w:val="hybridMultilevel"/>
    <w:tmpl w:val="6D20D15C"/>
    <w:lvl w:ilvl="0" w:tplc="051C3F5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4B7C05"/>
    <w:multiLevelType w:val="hybridMultilevel"/>
    <w:tmpl w:val="C9F2B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D70F09"/>
    <w:multiLevelType w:val="multilevel"/>
    <w:tmpl w:val="1D408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6338B7"/>
    <w:multiLevelType w:val="multilevel"/>
    <w:tmpl w:val="F0F229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0A2B82"/>
    <w:multiLevelType w:val="multilevel"/>
    <w:tmpl w:val="8D5210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2C75D5"/>
    <w:multiLevelType w:val="multilevel"/>
    <w:tmpl w:val="973663D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901168"/>
    <w:multiLevelType w:val="multilevel"/>
    <w:tmpl w:val="E8746F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252185"/>
    <w:multiLevelType w:val="multilevel"/>
    <w:tmpl w:val="41A273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B5C"/>
    <w:rsid w:val="00091AC2"/>
    <w:rsid w:val="0011534E"/>
    <w:rsid w:val="002573D3"/>
    <w:rsid w:val="00400F34"/>
    <w:rsid w:val="004C25CC"/>
    <w:rsid w:val="005A1C46"/>
    <w:rsid w:val="00774942"/>
    <w:rsid w:val="00875CCB"/>
    <w:rsid w:val="00912B91"/>
    <w:rsid w:val="009214EE"/>
    <w:rsid w:val="00957381"/>
    <w:rsid w:val="00AC2B5C"/>
    <w:rsid w:val="00FB3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AC2"/>
  </w:style>
  <w:style w:type="paragraph" w:styleId="1">
    <w:name w:val="heading 1"/>
    <w:basedOn w:val="a"/>
    <w:next w:val="a"/>
    <w:link w:val="10"/>
    <w:qFormat/>
    <w:rsid w:val="002573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C2B5C"/>
    <w:rPr>
      <w:color w:val="0000FF"/>
      <w:u w:val="single"/>
    </w:rPr>
  </w:style>
  <w:style w:type="paragraph" w:styleId="a5">
    <w:name w:val="No Spacing"/>
    <w:uiPriority w:val="1"/>
    <w:qFormat/>
    <w:rsid w:val="00AC2B5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573D3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91C7DC81DDAF167578C3E8CDF68384CFE0F434787C14FB1701683A70E56385181018CBEDECFDAF00CA607E0CDEh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91C7DC81DDAF167578C3E8CDF68384CCE9F534797D14FB1701683A70E56385181018CBEDECFDAF00CA607E0CDEh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91C7DC81DDAF167578C3E8CDF68384CFE0F434787C14FB1701683A70E56385181018CBEDECFDAF00CA607E0CDEh0H" TargetMode="External"/><Relationship Id="rId5" Type="http://schemas.openxmlformats.org/officeDocument/2006/relationships/hyperlink" Target="consultantplus://offline/ref=3091C7DC81DDAF167578C3E8CDF68384CCE9F534797D14FB1701683A70E56385181018CBEDECFDAF00CA607E0CDEh0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Коршуновское</dc:creator>
  <cp:keywords/>
  <dc:description/>
  <cp:lastModifiedBy>Коршуновское</cp:lastModifiedBy>
  <cp:revision>4</cp:revision>
  <cp:lastPrinted>2022-04-27T01:56:00Z</cp:lastPrinted>
  <dcterms:created xsi:type="dcterms:W3CDTF">2022-04-26T01:23:00Z</dcterms:created>
  <dcterms:modified xsi:type="dcterms:W3CDTF">2022-04-27T01:57:00Z</dcterms:modified>
</cp:coreProperties>
</file>