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8D" w:rsidRPr="00705BCD" w:rsidRDefault="00CC068D" w:rsidP="00CC068D">
      <w:pPr>
        <w:jc w:val="center"/>
        <w:rPr>
          <w:b/>
          <w:sz w:val="28"/>
          <w:szCs w:val="28"/>
        </w:rPr>
      </w:pPr>
      <w:r w:rsidRPr="00705BC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</w:t>
      </w:r>
    </w:p>
    <w:p w:rsidR="00CC068D" w:rsidRPr="00705BCD" w:rsidRDefault="00CC068D" w:rsidP="00CC068D">
      <w:pPr>
        <w:jc w:val="center"/>
        <w:rPr>
          <w:b/>
          <w:sz w:val="28"/>
          <w:szCs w:val="28"/>
        </w:rPr>
      </w:pPr>
      <w:r w:rsidRPr="00705BCD">
        <w:rPr>
          <w:b/>
          <w:sz w:val="28"/>
          <w:szCs w:val="28"/>
        </w:rPr>
        <w:t>Иркутская область</w:t>
      </w:r>
    </w:p>
    <w:p w:rsidR="00CC068D" w:rsidRPr="00705BCD" w:rsidRDefault="00CC068D" w:rsidP="00CC068D">
      <w:pPr>
        <w:jc w:val="center"/>
        <w:rPr>
          <w:b/>
          <w:sz w:val="28"/>
          <w:szCs w:val="28"/>
        </w:rPr>
      </w:pPr>
      <w:r w:rsidRPr="00705BCD">
        <w:rPr>
          <w:b/>
          <w:sz w:val="28"/>
          <w:szCs w:val="28"/>
        </w:rPr>
        <w:t>Нижнеилимский муниципальный район</w:t>
      </w:r>
    </w:p>
    <w:p w:rsidR="00CC068D" w:rsidRPr="00705BCD" w:rsidRDefault="00CC068D" w:rsidP="00CC068D">
      <w:pPr>
        <w:jc w:val="center"/>
        <w:rPr>
          <w:b/>
          <w:sz w:val="36"/>
          <w:szCs w:val="36"/>
        </w:rPr>
      </w:pPr>
      <w:r w:rsidRPr="00705BCD">
        <w:rPr>
          <w:b/>
          <w:sz w:val="36"/>
          <w:szCs w:val="36"/>
        </w:rPr>
        <w:t>ДУМА</w:t>
      </w:r>
    </w:p>
    <w:p w:rsidR="00CC068D" w:rsidRPr="00705BCD" w:rsidRDefault="00CC068D" w:rsidP="00CC068D">
      <w:pPr>
        <w:jc w:val="center"/>
        <w:rPr>
          <w:b/>
          <w:sz w:val="36"/>
          <w:szCs w:val="36"/>
        </w:rPr>
      </w:pPr>
      <w:r w:rsidRPr="00705BCD">
        <w:rPr>
          <w:b/>
          <w:sz w:val="36"/>
          <w:szCs w:val="36"/>
        </w:rPr>
        <w:t>КОРШУНОВСКОГО СЕЛЬСКОГО ПОСЕЛЕНИЯ</w:t>
      </w:r>
    </w:p>
    <w:p w:rsidR="00CC068D" w:rsidRPr="00705BCD" w:rsidRDefault="00CC068D" w:rsidP="00CC068D">
      <w:pPr>
        <w:jc w:val="center"/>
        <w:rPr>
          <w:b/>
          <w:sz w:val="36"/>
          <w:szCs w:val="36"/>
        </w:rPr>
      </w:pPr>
      <w:r w:rsidRPr="00705BCD">
        <w:rPr>
          <w:b/>
          <w:sz w:val="36"/>
          <w:szCs w:val="36"/>
        </w:rPr>
        <w:t>___________________________________________________</w:t>
      </w:r>
    </w:p>
    <w:p w:rsidR="00CC068D" w:rsidRPr="00705BCD" w:rsidRDefault="00CC068D" w:rsidP="00CC068D">
      <w:pPr>
        <w:jc w:val="center"/>
        <w:rPr>
          <w:b/>
          <w:sz w:val="28"/>
          <w:szCs w:val="28"/>
        </w:rPr>
      </w:pPr>
      <w:r w:rsidRPr="00705BCD">
        <w:rPr>
          <w:b/>
          <w:sz w:val="28"/>
          <w:szCs w:val="28"/>
        </w:rPr>
        <w:t>РЕШЕНИЕ</w:t>
      </w:r>
    </w:p>
    <w:p w:rsidR="00CC068D" w:rsidRPr="00705BCD" w:rsidRDefault="00CC068D" w:rsidP="00CC068D">
      <w:pPr>
        <w:rPr>
          <w:b/>
          <w:sz w:val="28"/>
          <w:szCs w:val="28"/>
          <w:u w:val="single"/>
        </w:rPr>
      </w:pPr>
    </w:p>
    <w:p w:rsidR="00CC068D" w:rsidRPr="00716D0A" w:rsidRDefault="00CC068D" w:rsidP="00CC068D"/>
    <w:p w:rsidR="00CC068D" w:rsidRPr="00716D0A" w:rsidRDefault="00CC068D" w:rsidP="00CC06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20.10.2016г. № </w:t>
      </w:r>
      <w:r w:rsidR="00FE615E">
        <w:rPr>
          <w:sz w:val="28"/>
          <w:szCs w:val="28"/>
          <w:u w:val="single"/>
        </w:rPr>
        <w:t>176</w:t>
      </w:r>
    </w:p>
    <w:p w:rsidR="00CC068D" w:rsidRDefault="00CC068D" w:rsidP="00CC068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  <w:r w:rsidRPr="00CC068D">
        <w:rPr>
          <w:sz w:val="28"/>
          <w:szCs w:val="28"/>
        </w:rPr>
        <w:t xml:space="preserve">заключения </w:t>
      </w:r>
    </w:p>
    <w:p w:rsidR="00CC068D" w:rsidRDefault="00CC068D" w:rsidP="00CC068D">
      <w:pPr>
        <w:rPr>
          <w:sz w:val="28"/>
          <w:szCs w:val="28"/>
        </w:rPr>
      </w:pPr>
      <w:r w:rsidRPr="00CC068D">
        <w:rPr>
          <w:sz w:val="28"/>
          <w:szCs w:val="28"/>
        </w:rPr>
        <w:t xml:space="preserve">соглашений между органами местного самоуправления </w:t>
      </w:r>
    </w:p>
    <w:p w:rsidR="00CC068D" w:rsidRDefault="00CC068D" w:rsidP="00CC068D">
      <w:pPr>
        <w:rPr>
          <w:sz w:val="28"/>
          <w:szCs w:val="28"/>
        </w:rPr>
      </w:pPr>
      <w:r w:rsidRPr="00CC068D">
        <w:rPr>
          <w:sz w:val="28"/>
          <w:szCs w:val="28"/>
        </w:rPr>
        <w:t xml:space="preserve">Коршуновского сельского поселения с органами </w:t>
      </w:r>
    </w:p>
    <w:p w:rsidR="00CC068D" w:rsidRDefault="00CC068D" w:rsidP="00CC068D">
      <w:pPr>
        <w:rPr>
          <w:sz w:val="28"/>
          <w:szCs w:val="28"/>
        </w:rPr>
      </w:pPr>
      <w:r w:rsidRPr="00CC068D">
        <w:rPr>
          <w:sz w:val="28"/>
          <w:szCs w:val="28"/>
        </w:rPr>
        <w:t xml:space="preserve">местного самоуправления муниципального образования </w:t>
      </w:r>
    </w:p>
    <w:p w:rsidR="00CC068D" w:rsidRDefault="00CC068D" w:rsidP="00CC068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C068D">
        <w:rPr>
          <w:sz w:val="28"/>
          <w:szCs w:val="28"/>
        </w:rPr>
        <w:t>Нижнеилимский муниципальный район</w:t>
      </w:r>
      <w:r>
        <w:rPr>
          <w:sz w:val="28"/>
          <w:szCs w:val="28"/>
        </w:rPr>
        <w:t>»</w:t>
      </w:r>
      <w:r w:rsidRPr="00CC068D">
        <w:rPr>
          <w:sz w:val="28"/>
          <w:szCs w:val="28"/>
        </w:rPr>
        <w:t xml:space="preserve"> о передаче </w:t>
      </w:r>
    </w:p>
    <w:p w:rsidR="00CC068D" w:rsidRDefault="00CC068D" w:rsidP="00CC068D">
      <w:pPr>
        <w:rPr>
          <w:sz w:val="28"/>
          <w:szCs w:val="28"/>
        </w:rPr>
      </w:pPr>
      <w:r w:rsidRPr="00CC068D">
        <w:rPr>
          <w:sz w:val="28"/>
          <w:szCs w:val="28"/>
        </w:rPr>
        <w:t xml:space="preserve">осуществления части полномочий по решению вопросов </w:t>
      </w:r>
    </w:p>
    <w:p w:rsidR="00CC068D" w:rsidRPr="00CC068D" w:rsidRDefault="00CC068D" w:rsidP="00CC068D">
      <w:pPr>
        <w:rPr>
          <w:sz w:val="28"/>
          <w:szCs w:val="28"/>
        </w:rPr>
      </w:pPr>
      <w:r w:rsidRPr="00CC068D">
        <w:rPr>
          <w:sz w:val="28"/>
          <w:szCs w:val="28"/>
        </w:rPr>
        <w:t>местного значения</w:t>
      </w:r>
      <w:r w:rsidRPr="00A0386B">
        <w:rPr>
          <w:sz w:val="28"/>
          <w:szCs w:val="28"/>
        </w:rPr>
        <w:t>»</w:t>
      </w:r>
    </w:p>
    <w:p w:rsidR="00CC068D" w:rsidRPr="00A6241C" w:rsidRDefault="00CC068D" w:rsidP="00CC068D"/>
    <w:p w:rsidR="00CC068D" w:rsidRPr="00A0386B" w:rsidRDefault="00CC068D" w:rsidP="00CC068D">
      <w:pPr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водствуясь </w:t>
      </w:r>
      <w:r w:rsidRPr="00CC068D">
        <w:rPr>
          <w:sz w:val="28"/>
          <w:szCs w:val="28"/>
        </w:rPr>
        <w:t>Бюджетным кодексом Российской Федерации, Федеральным</w:t>
      </w:r>
      <w:r>
        <w:rPr>
          <w:sz w:val="28"/>
          <w:szCs w:val="28"/>
        </w:rPr>
        <w:t xml:space="preserve"> законом от 06.10.2003г. № 131-</w:t>
      </w:r>
      <w:r w:rsidRPr="00CC068D">
        <w:rPr>
          <w:sz w:val="28"/>
          <w:szCs w:val="28"/>
        </w:rPr>
        <w:t>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</w:t>
      </w:r>
      <w:r w:rsidRPr="00CC068D">
        <w:rPr>
          <w:sz w:val="28"/>
          <w:szCs w:val="28"/>
        </w:rPr>
        <w:t xml:space="preserve">, </w:t>
      </w:r>
      <w:r w:rsidRPr="00D164E6">
        <w:rPr>
          <w:sz w:val="28"/>
          <w:szCs w:val="28"/>
        </w:rPr>
        <w:t>Ус</w:t>
      </w:r>
      <w:r>
        <w:rPr>
          <w:sz w:val="28"/>
          <w:szCs w:val="28"/>
        </w:rPr>
        <w:t xml:space="preserve">тавом Коршуновского муниципального образования </w:t>
      </w:r>
      <w:r w:rsidRPr="00716D0A">
        <w:rPr>
          <w:sz w:val="28"/>
          <w:szCs w:val="28"/>
        </w:rPr>
        <w:t>Дума Коршуновского сельского поселения Нижнеилимского района</w:t>
      </w:r>
    </w:p>
    <w:p w:rsidR="00CC068D" w:rsidRPr="00716D0A" w:rsidRDefault="00CC068D" w:rsidP="00CC068D">
      <w:pPr>
        <w:jc w:val="center"/>
        <w:rPr>
          <w:b/>
          <w:sz w:val="28"/>
          <w:szCs w:val="28"/>
        </w:rPr>
      </w:pPr>
      <w:r w:rsidRPr="00716D0A">
        <w:rPr>
          <w:b/>
          <w:sz w:val="28"/>
          <w:szCs w:val="28"/>
        </w:rPr>
        <w:t>РЕШИЛА:</w:t>
      </w:r>
    </w:p>
    <w:p w:rsidR="00CC068D" w:rsidRPr="00CC068D" w:rsidRDefault="00CC068D" w:rsidP="00CC068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D164E6">
        <w:rPr>
          <w:sz w:val="28"/>
          <w:szCs w:val="28"/>
        </w:rPr>
        <w:t xml:space="preserve">Утвердить </w:t>
      </w:r>
      <w:r w:rsidRPr="00D164E6">
        <w:rPr>
          <w:bCs/>
          <w:sz w:val="28"/>
          <w:szCs w:val="28"/>
        </w:rPr>
        <w:t xml:space="preserve">порядок </w:t>
      </w:r>
      <w:r w:rsidRPr="00CC068D">
        <w:rPr>
          <w:bCs/>
          <w:sz w:val="28"/>
          <w:szCs w:val="28"/>
        </w:rPr>
        <w:t xml:space="preserve">заключения соглашений между органами местного самоуправления Коршуновского сельского поселения с органами местного самоуправления муниципального образования «Нижнеилимский муниципальный район» о передаче осуществления части полномочий по решению вопросов местного значения </w:t>
      </w:r>
      <w:r w:rsidRPr="00D164E6">
        <w:rPr>
          <w:sz w:val="28"/>
          <w:szCs w:val="28"/>
        </w:rPr>
        <w:t>(прилагается).</w:t>
      </w:r>
    </w:p>
    <w:p w:rsidR="00CC068D" w:rsidRDefault="00CC068D" w:rsidP="00CC068D">
      <w:pPr>
        <w:ind w:firstLine="709"/>
        <w:jc w:val="both"/>
        <w:rPr>
          <w:sz w:val="28"/>
          <w:szCs w:val="28"/>
        </w:rPr>
      </w:pPr>
      <w:r w:rsidRPr="00AF4B2B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C068D" w:rsidRPr="00716D0A" w:rsidRDefault="00CC068D" w:rsidP="00CC0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16D0A">
        <w:rPr>
          <w:sz w:val="28"/>
          <w:szCs w:val="28"/>
        </w:rPr>
        <w:t>Данное решение опубликовать в «Вестнике Коршуновского сельского поселения»</w:t>
      </w:r>
      <w:r>
        <w:rPr>
          <w:sz w:val="28"/>
          <w:szCs w:val="28"/>
        </w:rPr>
        <w:t>.</w:t>
      </w:r>
    </w:p>
    <w:p w:rsidR="00CC068D" w:rsidRPr="00716D0A" w:rsidRDefault="00CC068D" w:rsidP="00CC068D">
      <w:pPr>
        <w:jc w:val="both"/>
        <w:rPr>
          <w:sz w:val="28"/>
          <w:szCs w:val="28"/>
        </w:rPr>
      </w:pPr>
    </w:p>
    <w:p w:rsidR="00CC068D" w:rsidRPr="00716D0A" w:rsidRDefault="00CC068D" w:rsidP="00CC068D">
      <w:pPr>
        <w:jc w:val="both"/>
        <w:rPr>
          <w:sz w:val="28"/>
          <w:szCs w:val="28"/>
        </w:rPr>
      </w:pPr>
    </w:p>
    <w:p w:rsidR="00CC068D" w:rsidRPr="00716D0A" w:rsidRDefault="00CC068D" w:rsidP="00CC068D">
      <w:pPr>
        <w:jc w:val="both"/>
        <w:rPr>
          <w:sz w:val="28"/>
          <w:szCs w:val="28"/>
        </w:rPr>
      </w:pPr>
    </w:p>
    <w:p w:rsidR="00CC068D" w:rsidRPr="00716D0A" w:rsidRDefault="00CC068D" w:rsidP="00CC068D">
      <w:pPr>
        <w:jc w:val="both"/>
        <w:rPr>
          <w:sz w:val="28"/>
          <w:szCs w:val="28"/>
        </w:rPr>
      </w:pPr>
    </w:p>
    <w:p w:rsidR="00CC068D" w:rsidRPr="00716D0A" w:rsidRDefault="00CC068D" w:rsidP="00CC068D">
      <w:pPr>
        <w:jc w:val="both"/>
        <w:rPr>
          <w:sz w:val="28"/>
          <w:szCs w:val="28"/>
        </w:rPr>
      </w:pPr>
      <w:r w:rsidRPr="00716D0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16D0A">
        <w:rPr>
          <w:sz w:val="28"/>
          <w:szCs w:val="28"/>
        </w:rPr>
        <w:t>Коршуновского</w:t>
      </w:r>
    </w:p>
    <w:p w:rsidR="00CC068D" w:rsidRPr="00716D0A" w:rsidRDefault="00CC068D" w:rsidP="00CC068D">
      <w:pPr>
        <w:jc w:val="both"/>
        <w:rPr>
          <w:sz w:val="28"/>
          <w:szCs w:val="28"/>
        </w:rPr>
      </w:pPr>
      <w:r w:rsidRPr="00716D0A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                    Н.В. Липатов</w:t>
      </w:r>
    </w:p>
    <w:p w:rsidR="00CC068D" w:rsidRPr="00716D0A" w:rsidRDefault="00CC068D" w:rsidP="00CC068D">
      <w:pPr>
        <w:jc w:val="both"/>
        <w:rPr>
          <w:sz w:val="28"/>
          <w:szCs w:val="28"/>
        </w:rPr>
      </w:pPr>
    </w:p>
    <w:p w:rsidR="00046A3B" w:rsidRDefault="00046A3B" w:rsidP="00046A3B">
      <w:pPr>
        <w:jc w:val="right"/>
        <w:rPr>
          <w:sz w:val="22"/>
          <w:szCs w:val="22"/>
        </w:rPr>
      </w:pPr>
    </w:p>
    <w:p w:rsidR="00CC068D" w:rsidRDefault="00CC068D" w:rsidP="00046A3B">
      <w:pPr>
        <w:jc w:val="right"/>
        <w:rPr>
          <w:sz w:val="22"/>
          <w:szCs w:val="22"/>
        </w:rPr>
      </w:pPr>
    </w:p>
    <w:p w:rsidR="00CC068D" w:rsidRDefault="00CC068D" w:rsidP="00046A3B">
      <w:pPr>
        <w:jc w:val="right"/>
        <w:rPr>
          <w:sz w:val="22"/>
          <w:szCs w:val="22"/>
        </w:rPr>
      </w:pPr>
    </w:p>
    <w:p w:rsidR="00CC068D" w:rsidRDefault="00CC068D" w:rsidP="00046A3B">
      <w:pPr>
        <w:jc w:val="right"/>
        <w:rPr>
          <w:sz w:val="22"/>
          <w:szCs w:val="22"/>
        </w:rPr>
      </w:pPr>
    </w:p>
    <w:p w:rsidR="00CC068D" w:rsidRDefault="00CC068D" w:rsidP="00046A3B">
      <w:pPr>
        <w:jc w:val="right"/>
        <w:rPr>
          <w:sz w:val="22"/>
          <w:szCs w:val="22"/>
        </w:rPr>
      </w:pPr>
    </w:p>
    <w:p w:rsidR="00CC068D" w:rsidRDefault="00CC068D" w:rsidP="00046A3B">
      <w:pPr>
        <w:jc w:val="right"/>
        <w:rPr>
          <w:sz w:val="22"/>
          <w:szCs w:val="22"/>
        </w:rPr>
      </w:pPr>
    </w:p>
    <w:p w:rsidR="00CC068D" w:rsidRDefault="00CC068D" w:rsidP="00046A3B">
      <w:pPr>
        <w:jc w:val="right"/>
        <w:rPr>
          <w:sz w:val="22"/>
          <w:szCs w:val="22"/>
        </w:rPr>
      </w:pPr>
    </w:p>
    <w:p w:rsidR="00CC068D" w:rsidRDefault="00CC068D" w:rsidP="00046A3B">
      <w:pPr>
        <w:jc w:val="right"/>
        <w:rPr>
          <w:sz w:val="22"/>
          <w:szCs w:val="22"/>
        </w:rPr>
      </w:pPr>
    </w:p>
    <w:p w:rsidR="00046A3B" w:rsidRPr="00E748CE" w:rsidRDefault="00046A3B" w:rsidP="00046A3B">
      <w:pPr>
        <w:jc w:val="right"/>
      </w:pPr>
      <w:r w:rsidRPr="00E748CE">
        <w:lastRenderedPageBreak/>
        <w:t>Приложение</w:t>
      </w:r>
    </w:p>
    <w:p w:rsidR="00046A3B" w:rsidRDefault="00046A3B" w:rsidP="00046A3B">
      <w:pPr>
        <w:jc w:val="right"/>
      </w:pPr>
      <w:r w:rsidRPr="00E748CE">
        <w:t>к Решени</w:t>
      </w:r>
      <w:r>
        <w:t>ю Думы Коршуновского</w:t>
      </w:r>
    </w:p>
    <w:p w:rsidR="00046A3B" w:rsidRPr="00E748CE" w:rsidRDefault="00CC068D" w:rsidP="00046A3B">
      <w:pPr>
        <w:jc w:val="right"/>
      </w:pPr>
      <w:r>
        <w:t xml:space="preserve"> сельского поселения</w:t>
      </w:r>
    </w:p>
    <w:p w:rsidR="00046A3B" w:rsidRPr="00E748CE" w:rsidRDefault="00046A3B" w:rsidP="00046A3B">
      <w:pPr>
        <w:jc w:val="right"/>
      </w:pPr>
      <w:r w:rsidRPr="00B10D3F">
        <w:t>№</w:t>
      </w:r>
      <w:r w:rsidR="004445FF">
        <w:t>176</w:t>
      </w:r>
      <w:r w:rsidR="00CC068D">
        <w:t xml:space="preserve">    от 20.10.</w:t>
      </w:r>
      <w:r w:rsidRPr="00B10D3F">
        <w:t>201</w:t>
      </w:r>
      <w:r w:rsidR="00371B5A">
        <w:t>6</w:t>
      </w:r>
      <w:r w:rsidRPr="00BA565D">
        <w:t xml:space="preserve"> г.</w:t>
      </w:r>
    </w:p>
    <w:p w:rsidR="00046A3B" w:rsidRDefault="00046A3B" w:rsidP="00CC068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46A3B" w:rsidRPr="00677417" w:rsidRDefault="00046A3B" w:rsidP="00046A3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46A3B" w:rsidRPr="0035539E" w:rsidRDefault="00046A3B" w:rsidP="00046A3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592">
        <w:rPr>
          <w:sz w:val="28"/>
          <w:szCs w:val="28"/>
        </w:rPr>
        <w:t xml:space="preserve"> </w:t>
      </w:r>
      <w:r w:rsidRPr="0035539E">
        <w:rPr>
          <w:b/>
          <w:sz w:val="28"/>
          <w:szCs w:val="28"/>
        </w:rPr>
        <w:t xml:space="preserve">заключения соглашений между органами местного самоуправления </w:t>
      </w:r>
      <w:r>
        <w:rPr>
          <w:b/>
          <w:sz w:val="28"/>
          <w:szCs w:val="28"/>
        </w:rPr>
        <w:t>Коршуновского</w:t>
      </w:r>
      <w:r w:rsidRPr="0035539E">
        <w:rPr>
          <w:b/>
          <w:sz w:val="28"/>
          <w:szCs w:val="28"/>
        </w:rPr>
        <w:t xml:space="preserve"> </w:t>
      </w:r>
      <w:r w:rsidR="00E17447">
        <w:rPr>
          <w:b/>
          <w:sz w:val="28"/>
          <w:szCs w:val="28"/>
        </w:rPr>
        <w:t xml:space="preserve">сельского </w:t>
      </w:r>
      <w:proofErr w:type="gramStart"/>
      <w:r w:rsidR="00E17447">
        <w:rPr>
          <w:b/>
          <w:sz w:val="28"/>
          <w:szCs w:val="28"/>
        </w:rPr>
        <w:t>поселения</w:t>
      </w:r>
      <w:r w:rsidRPr="0035539E">
        <w:rPr>
          <w:b/>
          <w:sz w:val="28"/>
          <w:szCs w:val="28"/>
        </w:rPr>
        <w:t xml:space="preserve">  с</w:t>
      </w:r>
      <w:proofErr w:type="gramEnd"/>
      <w:r w:rsidRPr="0035539E">
        <w:rPr>
          <w:b/>
          <w:sz w:val="28"/>
          <w:szCs w:val="28"/>
        </w:rPr>
        <w:t xml:space="preserve"> органами местного самоуправления  муниципального образован</w:t>
      </w:r>
      <w:r>
        <w:rPr>
          <w:b/>
          <w:sz w:val="28"/>
          <w:szCs w:val="28"/>
        </w:rPr>
        <w:t xml:space="preserve">ия </w:t>
      </w:r>
      <w:r w:rsidRPr="0035539E">
        <w:rPr>
          <w:b/>
          <w:sz w:val="28"/>
          <w:szCs w:val="28"/>
        </w:rPr>
        <w:t>Нижнеилимский</w:t>
      </w:r>
      <w:r>
        <w:rPr>
          <w:b/>
          <w:sz w:val="28"/>
          <w:szCs w:val="28"/>
        </w:rPr>
        <w:t xml:space="preserve"> муниципальный район</w:t>
      </w:r>
      <w:r w:rsidRPr="0035539E">
        <w:rPr>
          <w:b/>
          <w:sz w:val="28"/>
          <w:szCs w:val="28"/>
        </w:rPr>
        <w:t xml:space="preserve"> о передаче осуществления части полномочий по решению вопросов местного значения</w:t>
      </w:r>
    </w:p>
    <w:p w:rsidR="00046A3B" w:rsidRPr="00371B5A" w:rsidRDefault="00046A3B" w:rsidP="00046A3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CC068D">
        <w:rPr>
          <w:sz w:val="23"/>
          <w:szCs w:val="23"/>
        </w:rPr>
        <w:t>Раздел I. Общие положения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 xml:space="preserve">1. Порядок заключения соглашений между органами местного самоуправления Коршуновского муниципального образования (далее – органы местного самоуправления поселения) с органами местного самоуправления муниципального образования «Нижнеилимский муниципальный район» (далее – органы местного самоуправления района), о передаче осуществления части полномочий по решению вопросов местного значения (далее – Порядок) разработан в соответствии с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 (далее - Федеральный закон), Уставом </w:t>
      </w:r>
      <w:r w:rsidR="00371B5A" w:rsidRPr="00CC068D">
        <w:rPr>
          <w:sz w:val="23"/>
          <w:szCs w:val="23"/>
        </w:rPr>
        <w:t xml:space="preserve">Коршуновского </w:t>
      </w:r>
      <w:r w:rsidRPr="00CC068D">
        <w:rPr>
          <w:sz w:val="23"/>
          <w:szCs w:val="23"/>
        </w:rPr>
        <w:t>муниципального образования.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Раздел II. Компетенция органов местного самоуправления поселения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 xml:space="preserve">2. Дума </w:t>
      </w:r>
      <w:r w:rsidR="00371B5A" w:rsidRPr="00CC068D">
        <w:rPr>
          <w:sz w:val="23"/>
          <w:szCs w:val="23"/>
        </w:rPr>
        <w:t>Коршуновского</w:t>
      </w:r>
      <w:r w:rsidRPr="00CC068D">
        <w:rPr>
          <w:sz w:val="23"/>
          <w:szCs w:val="23"/>
        </w:rPr>
        <w:t xml:space="preserve"> </w:t>
      </w:r>
      <w:r w:rsidR="00E17447" w:rsidRPr="00CC068D">
        <w:rPr>
          <w:sz w:val="23"/>
          <w:szCs w:val="23"/>
        </w:rPr>
        <w:t>сельского поселения</w:t>
      </w:r>
      <w:r w:rsidRPr="00CC068D">
        <w:rPr>
          <w:sz w:val="23"/>
          <w:szCs w:val="23"/>
        </w:rPr>
        <w:t>: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принимает решение о передаче органам местного самоуправления Нижнеилимского района осуществления части полномочий по решению вопросов местного значения поселения;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 xml:space="preserve">3. Администрация </w:t>
      </w:r>
      <w:r w:rsidR="00371B5A" w:rsidRPr="00CC068D">
        <w:rPr>
          <w:sz w:val="23"/>
          <w:szCs w:val="23"/>
        </w:rPr>
        <w:t>Коршуновского</w:t>
      </w:r>
      <w:r w:rsidRPr="00CC068D">
        <w:rPr>
          <w:sz w:val="23"/>
          <w:szCs w:val="23"/>
        </w:rPr>
        <w:t xml:space="preserve"> </w:t>
      </w:r>
      <w:r w:rsidR="00E17447" w:rsidRPr="00CC068D">
        <w:rPr>
          <w:sz w:val="23"/>
          <w:szCs w:val="23"/>
        </w:rPr>
        <w:t>сельского поселения</w:t>
      </w:r>
      <w:r w:rsidRPr="00CC068D">
        <w:rPr>
          <w:sz w:val="23"/>
          <w:szCs w:val="23"/>
        </w:rPr>
        <w:t>: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производит расчет межбюджетных трансфертов, необходимых для осуществления передаваемых полномочий по решению вопросов местного значения поселения,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разрабатывает проект решения Думы поселения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разрабатывает проект решения Думы поселения о принятии органами местного самоуправления поселения осуществления части полномочий по решению вопросов местного значения муниципального района;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разрабатывает проект соглашения о передаче осуществления части полномочий по решению вопросов местного значения поселения.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 xml:space="preserve">4. Глава </w:t>
      </w:r>
      <w:r w:rsidR="00371B5A" w:rsidRPr="00CC068D">
        <w:rPr>
          <w:sz w:val="23"/>
          <w:szCs w:val="23"/>
        </w:rPr>
        <w:t>Коршуновского</w:t>
      </w:r>
      <w:r w:rsidRPr="00CC068D">
        <w:rPr>
          <w:sz w:val="23"/>
          <w:szCs w:val="23"/>
        </w:rPr>
        <w:t xml:space="preserve"> </w:t>
      </w:r>
      <w:r w:rsidR="00E17447" w:rsidRPr="00CC068D">
        <w:rPr>
          <w:sz w:val="23"/>
          <w:szCs w:val="23"/>
        </w:rPr>
        <w:t>сельского поселения</w:t>
      </w:r>
      <w:r w:rsidRPr="00CC068D">
        <w:rPr>
          <w:sz w:val="23"/>
          <w:szCs w:val="23"/>
        </w:rPr>
        <w:t>: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согласовывает заключения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представляет на рассмотрение Думе поселения проект решения Думы поселения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представляет на рассмотрение Думе поселения проект решения Думы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046A3B" w:rsidRPr="00CC068D" w:rsidRDefault="00046A3B" w:rsidP="00371B5A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lastRenderedPageBreak/>
        <w:t>- подписывает соглашение.</w:t>
      </w:r>
    </w:p>
    <w:p w:rsidR="00046A3B" w:rsidRPr="00CC068D" w:rsidRDefault="00046A3B" w:rsidP="00371B5A">
      <w:pPr>
        <w:pStyle w:val="a5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CC068D">
        <w:rPr>
          <w:sz w:val="23"/>
          <w:szCs w:val="23"/>
        </w:rPr>
        <w:t>Раздел II. Порядок заключения органами местного самоуправления поселения соглашения с органами местного самоуправления района о передаче осуществления части полномочий по решению вопросов местного значения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5. Инициировать передачу органам местного самоуправления района осуществления части полномочий по решению вопросов местного значения поселения могут Дума поселения, глава поселения, иные органы местного самоуправления, предусмотренные уставом поселения, а также органы местного самоуправления района (далее – инициаторы).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6. Инициаторы (за исключением главы поселения) представляют на имя главы поселения пояснительную записку с обоснованием необходимости передачи органам местного самоуправления района осуществления части полномочий по решению вопросов местного значения поселения.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 xml:space="preserve">7. Глава поселения в течение 10 дней поручает муниципальному служащему администрации поселения, ответственному за подготовку соглашений (далее – специалист администрации поселения), рассмотрение пояснительной </w:t>
      </w:r>
      <w:r w:rsidR="00CC068D" w:rsidRPr="00CC068D">
        <w:rPr>
          <w:sz w:val="23"/>
          <w:szCs w:val="23"/>
        </w:rPr>
        <w:t>записки,</w:t>
      </w:r>
      <w:r w:rsidRPr="00CC068D">
        <w:rPr>
          <w:sz w:val="23"/>
          <w:szCs w:val="23"/>
        </w:rPr>
        <w:t xml:space="preserve"> по существу.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8. Специалист администрации поселения рассматривает пояснительную записку в течение 20 дней со дня ее получения и по результатам рассмотрения 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поселения, которое представляет главе поселения для согласования.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9. О принятом по результатам рассмотрения пояснительной записки решении инициатор уведомляется в течение 5 дней со дня согласования заключения, указанного в пункте 8 настоящего Положения.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10. В случае инициативы главы поселения о передаче органам местного самоуправления района осуществления части полномочий по решению вопросов местного значения поселения специалистом администрации поселения подготавливается заключение, указанное в пункте 8 настоящего Положения.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 xml:space="preserve">11. Глава поселения согласовывает заключение, предусмотренное пунктом 8 настоящего Положения, в течение 5 </w:t>
      </w:r>
      <w:r w:rsidR="00CC068D" w:rsidRPr="00CC068D">
        <w:rPr>
          <w:sz w:val="23"/>
          <w:szCs w:val="23"/>
        </w:rPr>
        <w:t>дней с</w:t>
      </w:r>
      <w:r w:rsidRPr="00CC068D">
        <w:rPr>
          <w:sz w:val="23"/>
          <w:szCs w:val="23"/>
        </w:rPr>
        <w:t xml:space="preserve"> момента его получения.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12. Специалист администрации поселения в течение 10 дней с момента согласования производит расчет межбюджетных трансфертов, необходимых для осуществления передаваемых полномочий по решению вопросов местного значения поселения, и подготавливает проект решения Думы поселения о передаче органам местного самоуправления района осуществления части полномочий по решению вопросов местного значения поселения.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13. Глава поселения вносит проект решения, указанный в пункте 12 настоящего Положения, в Думу поселения в порядке и в сроки, установленные для внесения проектов нормативных правовых актов представительного органа поселения в Думу поселения.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14. В проекте решения Думы поселения указываются: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полномочия по решению вопросов местного значения поселения, которые подлежат передаче органам местного самоуправления района на основе соглашения;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срок, на который заключается соглашение.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15. Дума поселения принимает решение о передаче органам местного самоуправления района осуществления части полномочий по решению вопросов местного значения поселения и направляет принятое решение не позднее 10 дней на рассмотрение органам местного самоуправления района.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16. После получения информации от органов местного самоуправления района о результатах рассмотрения указанного в пункте 12 настоящего Положения решения и о готовности к принятию осуществления части полномочий по решению вопросов местного значения поселения уполномоченное должностное лицо администрации поселения осуществляет разработку проекта соглашения в 10 дней с момента получения указанной информации.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17. В случае принятия решения (решений) о передаче осуществления части полномочий по решению нескольких вопросов местного значения передача осуществления части полномочий оформляется по каждому вопросу местного значения отдельным соглашением.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18.  Для разработки проекта соглашения администрацией поселения может быть создана рабочая группа из представителей сторон. Рабочая группа по итогам своей работы подготавливает проект соглашения, максимально учиты</w:t>
      </w:r>
      <w:bookmarkStart w:id="0" w:name="_GoBack"/>
      <w:bookmarkEnd w:id="0"/>
      <w:r w:rsidRPr="00CC068D">
        <w:rPr>
          <w:sz w:val="23"/>
          <w:szCs w:val="23"/>
        </w:rPr>
        <w:t>вающий интересы сторон соглашения.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lastRenderedPageBreak/>
        <w:tab/>
        <w:t>19. До заключения (подписания сторонами) соглашения проект соглашения подлежит согласованию со всеми заинтересованными лицами структурных подразделений администрации района в порядке, установленном регламентом администрации района.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 xml:space="preserve">20. После разработки и проведения правовой экспертизы проект соглашения подписывается главой поселения и направляется в орган местного самоуправления района, которому передается осуществление части полномочий по решению вопросов местного значения поселения в </w:t>
      </w:r>
      <w:r w:rsidR="00CC068D" w:rsidRPr="00CC068D">
        <w:rPr>
          <w:sz w:val="23"/>
          <w:szCs w:val="23"/>
        </w:rPr>
        <w:t>соответствии с</w:t>
      </w:r>
      <w:r w:rsidRPr="00CC068D">
        <w:rPr>
          <w:sz w:val="23"/>
          <w:szCs w:val="23"/>
        </w:rPr>
        <w:t xml:space="preserve"> соглашением.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 xml:space="preserve">21. Копия подписанного главой поселения и уполномоченным должностным лицом органа местного самоуправления района </w:t>
      </w:r>
      <w:r w:rsidR="00CC068D" w:rsidRPr="00CC068D">
        <w:rPr>
          <w:sz w:val="23"/>
          <w:szCs w:val="23"/>
        </w:rPr>
        <w:t>соглашения в</w:t>
      </w:r>
      <w:r w:rsidRPr="00CC068D">
        <w:rPr>
          <w:sz w:val="23"/>
          <w:szCs w:val="23"/>
        </w:rPr>
        <w:t xml:space="preserve"> течение 10 дней направляется администрацией поселения в Думу поселения.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 xml:space="preserve">22. Соглашение должно быть заключено и направлено в Думу </w:t>
      </w:r>
      <w:r w:rsidR="00CC068D" w:rsidRPr="00CC068D">
        <w:rPr>
          <w:sz w:val="23"/>
          <w:szCs w:val="23"/>
        </w:rPr>
        <w:t>поселения до</w:t>
      </w:r>
      <w:r w:rsidRPr="00CC068D">
        <w:rPr>
          <w:sz w:val="23"/>
          <w:szCs w:val="23"/>
        </w:rPr>
        <w:t xml:space="preserve"> внесения проекта решения о бюджете поселения (о внесении изменений в бюджет поселения) на очередной финансовый год (очередной финансовый </w:t>
      </w:r>
      <w:r w:rsidR="00CC068D" w:rsidRPr="00CC068D">
        <w:rPr>
          <w:sz w:val="23"/>
          <w:szCs w:val="23"/>
        </w:rPr>
        <w:t>год и</w:t>
      </w:r>
      <w:r w:rsidRPr="00CC068D">
        <w:rPr>
          <w:sz w:val="23"/>
          <w:szCs w:val="23"/>
        </w:rPr>
        <w:t xml:space="preserve"> плановый период) в Думу поселения.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23. Учет, регистрацию и хранение заключенных соглашений осуществляет администрация поселения.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24. Изменения в соглашения вносятся в порядке, предусмотренном настоящим Порядком для заключения соглашений.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25. Принятие органами местного самоуправления поселения осуществления части полномочий по решению вопросов местного значения муниципального района осуществляется в порядке, предусмотренном для передачи органам местного самоуправления района осуществления части полномочий по решению вопросов местного значения поселения.</w:t>
      </w:r>
    </w:p>
    <w:p w:rsidR="00046A3B" w:rsidRPr="00CC068D" w:rsidRDefault="00046A3B" w:rsidP="00371B5A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CC068D">
        <w:rPr>
          <w:sz w:val="23"/>
          <w:szCs w:val="23"/>
        </w:rPr>
        <w:t>Раздел III. Требования к содержанию соглашения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ab/>
        <w:t>26. В соглашении в обязательном порядке указываются: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наименование сторон соглашения, наименование должности, фамилия, имя, отчество должностных лиц органов местного самоуправления поселения и муниципального района, действующих от имени указанных органов;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предмет (вопрос местного значения и конкретные передаваемые полномочия по его решению);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права и обязанности сторон;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порядок определения ежегодного объема межбюджетных трансфертов, необходимых для осуществления передаваемых полномочий;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 передача имущества);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порядок контроля за исполнением передаваемых полномочий;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срок, на который заключается соглашение;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положения, устанавливающие основания и порядок прекращения действия соглашения, в том числе досрочного;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сроки и порядок предоставления отчетов об осуществлении переданных полномочий, использовании финансовых средств (межбюджетных трансфертов) и имущества (указываются виды, формы и сроки отчетности);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порядок рассмотрения сторонами споров в процессе исполнения соглашения;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порядок внесения изменений и дополнений в соглашение;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заключительные положения (в каком количестве экземпляров составлено соглашение и иные положения соглашения);</w:t>
      </w:r>
    </w:p>
    <w:p w:rsidR="00046A3B" w:rsidRPr="00CC068D" w:rsidRDefault="00046A3B" w:rsidP="00046A3B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CC068D">
        <w:rPr>
          <w:sz w:val="23"/>
          <w:szCs w:val="23"/>
        </w:rPr>
        <w:t>- подписи сторон соглашения.</w:t>
      </w:r>
    </w:p>
    <w:p w:rsidR="00046A3B" w:rsidRPr="00CC068D" w:rsidRDefault="00046A3B" w:rsidP="00046A3B">
      <w:pPr>
        <w:jc w:val="both"/>
        <w:rPr>
          <w:sz w:val="23"/>
          <w:szCs w:val="23"/>
        </w:rPr>
      </w:pPr>
    </w:p>
    <w:p w:rsidR="00046A3B" w:rsidRPr="00CC068D" w:rsidRDefault="00046A3B" w:rsidP="00046A3B">
      <w:pPr>
        <w:jc w:val="both"/>
        <w:rPr>
          <w:sz w:val="24"/>
          <w:szCs w:val="24"/>
        </w:rPr>
      </w:pPr>
    </w:p>
    <w:p w:rsidR="00DD1331" w:rsidRPr="00CC068D" w:rsidRDefault="00DD1331" w:rsidP="00046A3B">
      <w:pPr>
        <w:rPr>
          <w:sz w:val="24"/>
          <w:szCs w:val="24"/>
        </w:rPr>
      </w:pPr>
    </w:p>
    <w:sectPr w:rsidR="00DD1331" w:rsidRPr="00CC068D" w:rsidSect="00E17447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57C79"/>
    <w:multiLevelType w:val="hybridMultilevel"/>
    <w:tmpl w:val="991E791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65F76"/>
    <w:multiLevelType w:val="hybridMultilevel"/>
    <w:tmpl w:val="8B00210E"/>
    <w:lvl w:ilvl="0" w:tplc="6024C2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A3B"/>
    <w:rsid w:val="00046A3B"/>
    <w:rsid w:val="00235E3E"/>
    <w:rsid w:val="00371B5A"/>
    <w:rsid w:val="004445FF"/>
    <w:rsid w:val="00CC068D"/>
    <w:rsid w:val="00DD1331"/>
    <w:rsid w:val="00E17447"/>
    <w:rsid w:val="00F91E46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9D54-BDA7-4ACF-9D6E-CAEA20AD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46A3B"/>
    <w:rPr>
      <w:color w:val="0000FF"/>
      <w:u w:val="single"/>
    </w:rPr>
  </w:style>
  <w:style w:type="paragraph" w:styleId="a5">
    <w:name w:val="Normal (Web)"/>
    <w:basedOn w:val="a"/>
    <w:semiHidden/>
    <w:rsid w:val="00046A3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1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8</cp:revision>
  <cp:lastPrinted>2016-10-18T07:26:00Z</cp:lastPrinted>
  <dcterms:created xsi:type="dcterms:W3CDTF">2016-10-03T05:22:00Z</dcterms:created>
  <dcterms:modified xsi:type="dcterms:W3CDTF">2016-10-28T06:48:00Z</dcterms:modified>
</cp:coreProperties>
</file>