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6B" w:rsidRDefault="009C4E6B" w:rsidP="009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4E6B" w:rsidRDefault="009C4E6B" w:rsidP="009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C4E6B" w:rsidRDefault="009C4E6B" w:rsidP="009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C4E6B" w:rsidRDefault="009C4E6B" w:rsidP="009C4E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</w:p>
    <w:p w:rsidR="009C4E6B" w:rsidRDefault="009C4E6B" w:rsidP="009C4E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КОРШУНОВСКОГО СЕЛЬСКОГО ПОСЕЛЕНИЯ</w:t>
      </w:r>
    </w:p>
    <w:p w:rsidR="009C4E6B" w:rsidRDefault="009C4E6B" w:rsidP="009C4E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9C4E6B" w:rsidRDefault="009C4E6B" w:rsidP="009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4E6B" w:rsidRPr="003C0C1C" w:rsidRDefault="004A2B50" w:rsidP="009C4E6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30</w:t>
      </w:r>
      <w:r w:rsidR="00D04FC8">
        <w:rPr>
          <w:rFonts w:ascii="Times New Roman" w:hAnsi="Times New Roman"/>
          <w:b/>
          <w:sz w:val="24"/>
          <w:szCs w:val="24"/>
          <w:u w:val="single"/>
        </w:rPr>
        <w:t>.11</w:t>
      </w:r>
      <w:r w:rsidR="009C4E6B">
        <w:rPr>
          <w:rFonts w:ascii="Times New Roman" w:hAnsi="Times New Roman"/>
          <w:b/>
          <w:sz w:val="24"/>
          <w:szCs w:val="24"/>
          <w:u w:val="single"/>
        </w:rPr>
        <w:t>.2017</w:t>
      </w:r>
      <w:r w:rsidR="009C4E6B" w:rsidRPr="003C0C1C">
        <w:rPr>
          <w:rFonts w:ascii="Times New Roman" w:hAnsi="Times New Roman"/>
          <w:b/>
          <w:sz w:val="24"/>
          <w:szCs w:val="24"/>
          <w:u w:val="single"/>
        </w:rPr>
        <w:t xml:space="preserve">г.  № </w:t>
      </w:r>
      <w:r w:rsidR="009E36F8"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9C4E6B" w:rsidRPr="003C0C1C" w:rsidRDefault="009C4E6B" w:rsidP="009C4E6B">
      <w:pPr>
        <w:pStyle w:val="a3"/>
        <w:rPr>
          <w:rFonts w:ascii="Times New Roman" w:hAnsi="Times New Roman"/>
          <w:sz w:val="24"/>
          <w:szCs w:val="24"/>
        </w:rPr>
      </w:pPr>
      <w:r w:rsidRPr="003C0C1C">
        <w:rPr>
          <w:rFonts w:ascii="Times New Roman" w:hAnsi="Times New Roman"/>
          <w:sz w:val="24"/>
          <w:szCs w:val="24"/>
        </w:rPr>
        <w:t>п. Коршуновский</w:t>
      </w:r>
    </w:p>
    <w:p w:rsidR="009C4E6B" w:rsidRPr="003C0C1C" w:rsidRDefault="009C4E6B" w:rsidP="009C4E6B">
      <w:pPr>
        <w:shd w:val="clear" w:color="auto" w:fill="FFFFFF"/>
        <w:rPr>
          <w:sz w:val="24"/>
          <w:szCs w:val="24"/>
        </w:rPr>
      </w:pPr>
    </w:p>
    <w:p w:rsidR="00ED230C" w:rsidRDefault="009C4E6B" w:rsidP="00ED230C">
      <w:pPr>
        <w:rPr>
          <w:sz w:val="24"/>
          <w:szCs w:val="24"/>
        </w:rPr>
      </w:pPr>
      <w:r w:rsidRPr="003C0C1C">
        <w:rPr>
          <w:sz w:val="24"/>
          <w:szCs w:val="24"/>
        </w:rPr>
        <w:t>О</w:t>
      </w:r>
      <w:r w:rsidR="003F104E">
        <w:rPr>
          <w:sz w:val="24"/>
          <w:szCs w:val="24"/>
        </w:rPr>
        <w:t xml:space="preserve"> признании утратившим</w:t>
      </w:r>
      <w:r w:rsidR="004A2B50">
        <w:rPr>
          <w:sz w:val="24"/>
          <w:szCs w:val="24"/>
        </w:rPr>
        <w:t>и</w:t>
      </w:r>
      <w:r w:rsidR="003F104E">
        <w:rPr>
          <w:sz w:val="24"/>
          <w:szCs w:val="24"/>
        </w:rPr>
        <w:t xml:space="preserve"> силу</w:t>
      </w:r>
      <w:r w:rsidR="004A2B50">
        <w:rPr>
          <w:sz w:val="24"/>
          <w:szCs w:val="24"/>
        </w:rPr>
        <w:t xml:space="preserve"> решений</w:t>
      </w:r>
      <w:r w:rsidR="00ED230C">
        <w:rPr>
          <w:sz w:val="24"/>
          <w:szCs w:val="24"/>
        </w:rPr>
        <w:t xml:space="preserve"> Думы </w:t>
      </w:r>
    </w:p>
    <w:p w:rsidR="004A2B50" w:rsidRDefault="00ED230C" w:rsidP="00ED230C">
      <w:pPr>
        <w:rPr>
          <w:sz w:val="24"/>
          <w:szCs w:val="24"/>
        </w:rPr>
      </w:pPr>
      <w:r>
        <w:rPr>
          <w:sz w:val="24"/>
          <w:szCs w:val="24"/>
        </w:rPr>
        <w:t>Коршуновского сельского поселения</w:t>
      </w:r>
    </w:p>
    <w:p w:rsidR="00ED230C" w:rsidRDefault="004A2B50" w:rsidP="00ED230C">
      <w:pPr>
        <w:rPr>
          <w:sz w:val="24"/>
          <w:szCs w:val="24"/>
        </w:rPr>
      </w:pPr>
      <w:r>
        <w:rPr>
          <w:sz w:val="24"/>
          <w:szCs w:val="24"/>
        </w:rPr>
        <w:t>Нижнеилимского района.</w:t>
      </w:r>
      <w:r w:rsidR="00ED230C">
        <w:rPr>
          <w:sz w:val="24"/>
          <w:szCs w:val="24"/>
        </w:rPr>
        <w:t xml:space="preserve"> </w:t>
      </w:r>
    </w:p>
    <w:p w:rsidR="003F104E" w:rsidRPr="003F104E" w:rsidRDefault="003F104E" w:rsidP="00737BF1">
      <w:pPr>
        <w:rPr>
          <w:sz w:val="24"/>
          <w:szCs w:val="24"/>
        </w:rPr>
      </w:pPr>
    </w:p>
    <w:p w:rsidR="009C4E6B" w:rsidRPr="003F104E" w:rsidRDefault="003F104E" w:rsidP="009C4E6B">
      <w:pPr>
        <w:widowControl/>
        <w:ind w:firstLine="709"/>
        <w:jc w:val="both"/>
        <w:rPr>
          <w:sz w:val="24"/>
          <w:szCs w:val="24"/>
        </w:rPr>
      </w:pPr>
      <w:r w:rsidRPr="003F104E">
        <w:rPr>
          <w:sz w:val="24"/>
          <w:szCs w:val="24"/>
        </w:rPr>
        <w:t>С учетом изменений федерального законодательства, внесенных Федеральным законом</w:t>
      </w:r>
      <w:r w:rsidR="004A2B50">
        <w:rPr>
          <w:sz w:val="24"/>
          <w:szCs w:val="24"/>
        </w:rPr>
        <w:t xml:space="preserve"> от 3 апреля 2017 года № 64-ФЗ «</w:t>
      </w:r>
      <w:r w:rsidRPr="003F104E">
        <w:rPr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</w:t>
      </w:r>
      <w:r w:rsidR="005D2F03" w:rsidRPr="003F104E">
        <w:rPr>
          <w:sz w:val="24"/>
          <w:szCs w:val="24"/>
        </w:rPr>
        <w:t>уководствуясь Федеральным</w:t>
      </w:r>
      <w:r w:rsidR="009C4E6B" w:rsidRPr="003F104E">
        <w:rPr>
          <w:sz w:val="24"/>
          <w:szCs w:val="24"/>
        </w:rPr>
        <w:t xml:space="preserve"> зак</w:t>
      </w:r>
      <w:r w:rsidR="005D2F03" w:rsidRPr="003F104E">
        <w:rPr>
          <w:sz w:val="24"/>
          <w:szCs w:val="24"/>
        </w:rPr>
        <w:t>оном от 25 декабря 2008 года № 273</w:t>
      </w:r>
      <w:r w:rsidR="009C4E6B" w:rsidRPr="003F104E">
        <w:rPr>
          <w:sz w:val="24"/>
          <w:szCs w:val="24"/>
        </w:rPr>
        <w:t>-ФЗ</w:t>
      </w:r>
      <w:r w:rsidR="005D2F03" w:rsidRPr="003F104E">
        <w:rPr>
          <w:sz w:val="24"/>
          <w:szCs w:val="24"/>
        </w:rPr>
        <w:t xml:space="preserve"> «О противодействии коррупции</w:t>
      </w:r>
      <w:r w:rsidR="009C4E6B" w:rsidRPr="003F104E">
        <w:rPr>
          <w:sz w:val="24"/>
          <w:szCs w:val="24"/>
        </w:rPr>
        <w:t>»,</w:t>
      </w:r>
      <w:r w:rsidR="00ED230C" w:rsidRPr="003F104E">
        <w:rPr>
          <w:sz w:val="24"/>
          <w:szCs w:val="24"/>
        </w:rPr>
        <w:t xml:space="preserve"> для приведении в соответствие с законодательством Российской Федерации, в соответствии с</w:t>
      </w:r>
      <w:r w:rsidR="009C4E6B" w:rsidRPr="003F104E">
        <w:rPr>
          <w:sz w:val="24"/>
          <w:szCs w:val="24"/>
        </w:rPr>
        <w:t xml:space="preserve"> Уставом Коршуновского муниципального образования, Дума Коршуновского сельского поселения Нижнеилимского района</w:t>
      </w:r>
    </w:p>
    <w:p w:rsidR="00737BF1" w:rsidRDefault="00737BF1" w:rsidP="009C4E6B">
      <w:pPr>
        <w:ind w:firstLine="709"/>
        <w:jc w:val="center"/>
        <w:rPr>
          <w:sz w:val="24"/>
          <w:szCs w:val="24"/>
        </w:rPr>
      </w:pPr>
    </w:p>
    <w:p w:rsidR="009C4E6B" w:rsidRDefault="009C4E6B" w:rsidP="009C4E6B">
      <w:pPr>
        <w:ind w:firstLine="709"/>
        <w:jc w:val="center"/>
        <w:rPr>
          <w:sz w:val="24"/>
          <w:szCs w:val="24"/>
        </w:rPr>
      </w:pPr>
      <w:r w:rsidRPr="00FA771F">
        <w:rPr>
          <w:sz w:val="24"/>
          <w:szCs w:val="24"/>
        </w:rPr>
        <w:t>РЕШИЛА:</w:t>
      </w:r>
    </w:p>
    <w:p w:rsidR="009C4E6B" w:rsidRPr="00FA771F" w:rsidRDefault="009C4E6B" w:rsidP="009C4E6B">
      <w:pPr>
        <w:ind w:firstLine="709"/>
        <w:jc w:val="center"/>
        <w:rPr>
          <w:sz w:val="24"/>
          <w:szCs w:val="24"/>
        </w:rPr>
      </w:pPr>
    </w:p>
    <w:p w:rsidR="00737BF1" w:rsidRPr="004A2B50" w:rsidRDefault="009C4E6B" w:rsidP="004A2B50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A2B50">
        <w:rPr>
          <w:sz w:val="24"/>
          <w:szCs w:val="24"/>
        </w:rPr>
        <w:t>Считать утратившим силу решение Думы Коршун</w:t>
      </w:r>
      <w:r w:rsidR="00ED230C" w:rsidRPr="004A2B50">
        <w:rPr>
          <w:sz w:val="24"/>
          <w:szCs w:val="24"/>
        </w:rPr>
        <w:t xml:space="preserve">овского сельского поселения </w:t>
      </w:r>
      <w:r w:rsidR="00737BF1" w:rsidRPr="004A2B50">
        <w:rPr>
          <w:sz w:val="24"/>
          <w:szCs w:val="24"/>
        </w:rPr>
        <w:t>«Об утверждении Порядка представления лицом, замещающим муниципальную должность,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супруги(супруга) и несовершеннолетних детей» №199 от 13.06.2017г</w:t>
      </w:r>
      <w:r w:rsidR="004A2B50" w:rsidRPr="004A2B50">
        <w:rPr>
          <w:sz w:val="24"/>
          <w:szCs w:val="24"/>
        </w:rPr>
        <w:t>.</w:t>
      </w:r>
    </w:p>
    <w:p w:rsidR="004A2B50" w:rsidRPr="004A2B50" w:rsidRDefault="004A2B50" w:rsidP="004A2B50">
      <w:pPr>
        <w:pStyle w:val="a6"/>
        <w:numPr>
          <w:ilvl w:val="0"/>
          <w:numId w:val="1"/>
        </w:numPr>
        <w:ind w:left="0" w:firstLine="0"/>
        <w:jc w:val="both"/>
        <w:rPr>
          <w:b/>
          <w:sz w:val="24"/>
          <w:szCs w:val="24"/>
          <w:u w:val="single"/>
        </w:rPr>
      </w:pPr>
      <w:r w:rsidRPr="004A2B50">
        <w:rPr>
          <w:sz w:val="24"/>
          <w:szCs w:val="24"/>
        </w:rPr>
        <w:t>Считать утратившим силу решение Думы Коршуновского сельского поселения</w:t>
      </w:r>
      <w:r>
        <w:rPr>
          <w:sz w:val="24"/>
          <w:szCs w:val="24"/>
        </w:rPr>
        <w:t xml:space="preserve"> «Об утверждении </w:t>
      </w:r>
      <w:r>
        <w:rPr>
          <w:rFonts w:eastAsia="Calibri"/>
          <w:sz w:val="24"/>
          <w:szCs w:val="24"/>
        </w:rPr>
        <w:t>Положения</w:t>
      </w:r>
      <w:r w:rsidRPr="00E1266E">
        <w:rPr>
          <w:rFonts w:eastAsia="Calibri"/>
          <w:sz w:val="24"/>
          <w:szCs w:val="24"/>
        </w:rPr>
        <w:t xml:space="preserve"> о порядке </w:t>
      </w:r>
      <w:r w:rsidRPr="00E1266E">
        <w:rPr>
          <w:sz w:val="24"/>
          <w:szCs w:val="24"/>
        </w:rPr>
        <w:t>п</w:t>
      </w:r>
      <w:r w:rsidRPr="00E1266E">
        <w:rPr>
          <w:rFonts w:eastAsia="Calibri"/>
          <w:sz w:val="24"/>
          <w:szCs w:val="24"/>
        </w:rPr>
        <w:t xml:space="preserve">редоставления сведений о доходах, </w:t>
      </w:r>
      <w:r>
        <w:rPr>
          <w:rFonts w:eastAsia="Calibri"/>
          <w:sz w:val="24"/>
          <w:szCs w:val="24"/>
        </w:rPr>
        <w:t xml:space="preserve">расходах, об </w:t>
      </w:r>
      <w:r w:rsidRPr="00E1266E">
        <w:rPr>
          <w:rFonts w:eastAsia="Calibri"/>
          <w:sz w:val="24"/>
          <w:szCs w:val="24"/>
        </w:rPr>
        <w:t xml:space="preserve">имуществе </w:t>
      </w:r>
      <w:r w:rsidRPr="00E1266E">
        <w:rPr>
          <w:sz w:val="24"/>
          <w:szCs w:val="24"/>
        </w:rPr>
        <w:t>и</w:t>
      </w:r>
      <w:r w:rsidRPr="00E1266E">
        <w:rPr>
          <w:rFonts w:eastAsia="Calibri"/>
          <w:sz w:val="24"/>
          <w:szCs w:val="24"/>
        </w:rPr>
        <w:t xml:space="preserve"> обязательствах имущественного характера,  </w:t>
      </w:r>
      <w:r w:rsidRPr="00E1266E">
        <w:rPr>
          <w:sz w:val="24"/>
          <w:szCs w:val="24"/>
        </w:rPr>
        <w:t xml:space="preserve">а также сведения о доходах, </w:t>
      </w:r>
      <w:r>
        <w:rPr>
          <w:sz w:val="24"/>
          <w:szCs w:val="24"/>
        </w:rPr>
        <w:t xml:space="preserve">расходах, </w:t>
      </w:r>
      <w:r w:rsidRPr="00E1266E">
        <w:rPr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Pr="002C33EC">
        <w:rPr>
          <w:sz w:val="24"/>
          <w:szCs w:val="24"/>
        </w:rPr>
        <w:t>муниципальными служащими Коршуновского сельского поселения и  лицами, замещающими в Коршуновском сельском поселении муниципальные должности на постоянной основе</w:t>
      </w:r>
      <w:r>
        <w:rPr>
          <w:sz w:val="24"/>
          <w:szCs w:val="24"/>
        </w:rPr>
        <w:t xml:space="preserve">» №63 от </w:t>
      </w:r>
      <w:r w:rsidRPr="004A2B50">
        <w:rPr>
          <w:sz w:val="24"/>
          <w:szCs w:val="24"/>
        </w:rPr>
        <w:t>19.12</w:t>
      </w:r>
      <w:r>
        <w:rPr>
          <w:sz w:val="24"/>
          <w:szCs w:val="24"/>
        </w:rPr>
        <w:t xml:space="preserve">.2013г.  </w:t>
      </w:r>
      <w:r w:rsidRPr="004A2B50">
        <w:rPr>
          <w:b/>
          <w:sz w:val="24"/>
          <w:szCs w:val="24"/>
          <w:u w:val="single"/>
        </w:rPr>
        <w:t xml:space="preserve">  </w:t>
      </w:r>
    </w:p>
    <w:p w:rsidR="004A2B50" w:rsidRDefault="009C4E6B" w:rsidP="004A2B50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A2B50">
        <w:rPr>
          <w:sz w:val="24"/>
          <w:szCs w:val="24"/>
        </w:rPr>
        <w:t xml:space="preserve">Настоящее решение подлежит опубликованию в периодическом издании «Вестник Коршуновского сельского поселения», а также разместить на официальном сайте Коршуновского муниципального образования. </w:t>
      </w:r>
    </w:p>
    <w:p w:rsidR="009C4E6B" w:rsidRPr="004A2B50" w:rsidRDefault="009C4E6B" w:rsidP="004A2B50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A2B50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9C4E6B" w:rsidRDefault="009C4E6B" w:rsidP="009C4E6B">
      <w:pPr>
        <w:jc w:val="both"/>
        <w:rPr>
          <w:sz w:val="24"/>
          <w:szCs w:val="24"/>
        </w:rPr>
      </w:pPr>
    </w:p>
    <w:p w:rsidR="009C4E6B" w:rsidRDefault="009C4E6B" w:rsidP="009C4E6B">
      <w:pPr>
        <w:jc w:val="both"/>
        <w:rPr>
          <w:sz w:val="24"/>
          <w:szCs w:val="24"/>
        </w:rPr>
      </w:pPr>
    </w:p>
    <w:p w:rsidR="007A210D" w:rsidRDefault="007A210D" w:rsidP="009C4E6B">
      <w:pPr>
        <w:jc w:val="both"/>
        <w:rPr>
          <w:sz w:val="24"/>
          <w:szCs w:val="24"/>
        </w:rPr>
      </w:pPr>
    </w:p>
    <w:p w:rsidR="007A210D" w:rsidRDefault="007A210D" w:rsidP="009C4E6B">
      <w:pPr>
        <w:jc w:val="both"/>
        <w:rPr>
          <w:sz w:val="24"/>
          <w:szCs w:val="24"/>
        </w:rPr>
      </w:pPr>
    </w:p>
    <w:p w:rsidR="007A210D" w:rsidRDefault="007A210D" w:rsidP="009C4E6B">
      <w:pPr>
        <w:jc w:val="both"/>
        <w:rPr>
          <w:sz w:val="24"/>
          <w:szCs w:val="24"/>
        </w:rPr>
      </w:pPr>
    </w:p>
    <w:p w:rsidR="007A210D" w:rsidRPr="00FA771F" w:rsidRDefault="007A210D" w:rsidP="009C4E6B">
      <w:pPr>
        <w:jc w:val="both"/>
        <w:rPr>
          <w:sz w:val="24"/>
          <w:szCs w:val="24"/>
        </w:rPr>
      </w:pPr>
      <w:bookmarkStart w:id="0" w:name="_GoBack"/>
      <w:bookmarkEnd w:id="0"/>
    </w:p>
    <w:p w:rsidR="009C4E6B" w:rsidRPr="00FA771F" w:rsidRDefault="009C4E6B" w:rsidP="009C4E6B">
      <w:pPr>
        <w:ind w:firstLine="709"/>
        <w:jc w:val="both"/>
        <w:rPr>
          <w:sz w:val="24"/>
          <w:szCs w:val="24"/>
        </w:rPr>
      </w:pPr>
    </w:p>
    <w:p w:rsidR="009C4E6B" w:rsidRPr="00FA771F" w:rsidRDefault="00737BF1" w:rsidP="009C4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</w:t>
      </w:r>
      <w:r w:rsidR="009C4E6B" w:rsidRPr="00FA771F">
        <w:rPr>
          <w:sz w:val="24"/>
          <w:szCs w:val="24"/>
        </w:rPr>
        <w:t xml:space="preserve"> Коршуновского </w:t>
      </w:r>
    </w:p>
    <w:p w:rsidR="009C4E6B" w:rsidRPr="00FA771F" w:rsidRDefault="009C4E6B" w:rsidP="009C4E6B">
      <w:pPr>
        <w:ind w:firstLine="709"/>
        <w:jc w:val="both"/>
        <w:rPr>
          <w:sz w:val="24"/>
          <w:szCs w:val="24"/>
        </w:rPr>
      </w:pPr>
      <w:r w:rsidRPr="00FA771F">
        <w:rPr>
          <w:sz w:val="24"/>
          <w:szCs w:val="24"/>
        </w:rPr>
        <w:t>сельского поселения                                                     В. М. Коротких</w:t>
      </w:r>
    </w:p>
    <w:sectPr w:rsidR="009C4E6B" w:rsidRPr="00FA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7717A"/>
    <w:multiLevelType w:val="hybridMultilevel"/>
    <w:tmpl w:val="7E1098C6"/>
    <w:lvl w:ilvl="0" w:tplc="3124A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4"/>
    <w:rsid w:val="003F104E"/>
    <w:rsid w:val="00436764"/>
    <w:rsid w:val="004A2B50"/>
    <w:rsid w:val="005D2F03"/>
    <w:rsid w:val="006D13A6"/>
    <w:rsid w:val="006E0600"/>
    <w:rsid w:val="00737BF1"/>
    <w:rsid w:val="007A210D"/>
    <w:rsid w:val="009C4E6B"/>
    <w:rsid w:val="009E36F8"/>
    <w:rsid w:val="00B770B5"/>
    <w:rsid w:val="00C34308"/>
    <w:rsid w:val="00D04FC8"/>
    <w:rsid w:val="00E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F6DD-70A3-49BB-ADF1-5BCD2F0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1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0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8</cp:revision>
  <cp:lastPrinted>2017-11-21T04:32:00Z</cp:lastPrinted>
  <dcterms:created xsi:type="dcterms:W3CDTF">2017-06-14T06:52:00Z</dcterms:created>
  <dcterms:modified xsi:type="dcterms:W3CDTF">2017-11-27T06:49:00Z</dcterms:modified>
</cp:coreProperties>
</file>