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793" w:rsidRDefault="00B42793" w:rsidP="00B42793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№1</w:t>
      </w:r>
    </w:p>
    <w:p w:rsidR="00B42793" w:rsidRDefault="00B42793" w:rsidP="00B42793">
      <w:pPr>
        <w:tabs>
          <w:tab w:val="left" w:pos="5700"/>
        </w:tabs>
        <w:spacing w:after="0" w:line="240" w:lineRule="auto"/>
        <w:jc w:val="right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>к административному регламенту</w:t>
      </w:r>
    </w:p>
    <w:p w:rsidR="00B42793" w:rsidRDefault="00B42793" w:rsidP="00B42793">
      <w:pPr>
        <w:spacing w:after="0" w:line="240" w:lineRule="auto"/>
        <w:ind w:firstLine="708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исполнению муниципальной услуги</w:t>
      </w:r>
    </w:p>
    <w:p w:rsidR="00B42793" w:rsidRDefault="00B42793" w:rsidP="00B42793">
      <w:pPr>
        <w:spacing w:after="0" w:line="240" w:lineRule="auto"/>
        <w:ind w:left="5670"/>
        <w:jc w:val="right"/>
      </w:pPr>
      <w:r>
        <w:rPr>
          <w:rFonts w:ascii="Times New Roman" w:hAnsi="Times New Roman"/>
          <w:sz w:val="20"/>
        </w:rPr>
        <w:t>«Выдача разрешений на ввод объекта в эксплуатацию</w:t>
      </w:r>
      <w:r w:rsidR="00E06C13">
        <w:rPr>
          <w:rFonts w:ascii="Times New Roman" w:hAnsi="Times New Roman"/>
          <w:sz w:val="20"/>
        </w:rPr>
        <w:t xml:space="preserve">  при осуществлении строительства, реконструкции объектов капитального строительства, расположенного  на </w:t>
      </w:r>
      <w:r>
        <w:rPr>
          <w:rFonts w:ascii="Times New Roman" w:hAnsi="Times New Roman"/>
          <w:sz w:val="20"/>
        </w:rPr>
        <w:t xml:space="preserve"> территории муниципального об</w:t>
      </w:r>
      <w:r w:rsidR="00E06C13">
        <w:rPr>
          <w:rFonts w:ascii="Times New Roman" w:hAnsi="Times New Roman"/>
          <w:sz w:val="20"/>
        </w:rPr>
        <w:t>разования «Коршуновское сельское поселение</w:t>
      </w:r>
      <w:r>
        <w:rPr>
          <w:rFonts w:ascii="Times New Roman" w:hAnsi="Times New Roman"/>
          <w:sz w:val="20"/>
        </w:rPr>
        <w:t>»</w:t>
      </w:r>
    </w:p>
    <w:p w:rsidR="00B42793" w:rsidRDefault="00B42793" w:rsidP="00B42793">
      <w:pPr>
        <w:spacing w:after="0" w:line="240" w:lineRule="auto"/>
        <w:ind w:left="5954"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E06C13" w:rsidRDefault="00E06C13" w:rsidP="00E06C1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Коршуновского сельского поселения</w:t>
      </w:r>
    </w:p>
    <w:p w:rsidR="00B42793" w:rsidRDefault="00E06C13" w:rsidP="00E06C1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Коротких В.М.</w:t>
      </w:r>
    </w:p>
    <w:p w:rsidR="00B42793" w:rsidRDefault="00B42793" w:rsidP="00B42793">
      <w:pPr>
        <w:ind w:left="482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i/>
          <w:sz w:val="26"/>
          <w:szCs w:val="26"/>
        </w:rPr>
        <w:t xml:space="preserve"> _______________________________</w:t>
      </w:r>
    </w:p>
    <w:p w:rsidR="00B42793" w:rsidRDefault="00B42793" w:rsidP="00B42793">
      <w:pPr>
        <w:ind w:left="482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_________________________________</w:t>
      </w:r>
    </w:p>
    <w:tbl>
      <w:tblPr>
        <w:tblStyle w:val="af5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41"/>
        <w:gridCol w:w="4311"/>
      </w:tblGrid>
      <w:tr w:rsidR="00B42793" w:rsidTr="00B42793">
        <w:tc>
          <w:tcPr>
            <w:tcW w:w="441" w:type="dxa"/>
          </w:tcPr>
          <w:p w:rsidR="00B42793" w:rsidRDefault="00B42793">
            <w:pPr>
              <w:ind w:hanging="85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1" w:type="dxa"/>
            <w:hideMark/>
          </w:tcPr>
          <w:p w:rsidR="00B42793" w:rsidRDefault="00B42793">
            <w:pPr>
              <w:ind w:firstLine="1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(указывается полное наименование заявителя, его реквизиты, юридический и почтовый адрес (последнее при отличии от юридического адреса) – для юридических лиц; фамилия, имя, отчество заявителя (последнее при наличии), почтовый адрес, паспортные данные с указанием прописки – для физических лиц)</w:t>
            </w:r>
          </w:p>
        </w:tc>
      </w:tr>
    </w:tbl>
    <w:p w:rsidR="00B42793" w:rsidRDefault="00B42793" w:rsidP="00B42793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Телефон, электронный адрес заявителя</w:t>
      </w:r>
      <w:r>
        <w:rPr>
          <w:rFonts w:ascii="Times New Roman" w:hAnsi="Times New Roman" w:cs="Times New Roman"/>
          <w:b/>
          <w:sz w:val="20"/>
        </w:rPr>
        <w:t xml:space="preserve">:      </w:t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sz w:val="20"/>
        </w:rPr>
        <w:t>___________________________________________</w:t>
      </w:r>
    </w:p>
    <w:p w:rsidR="00B42793" w:rsidRDefault="00B42793" w:rsidP="00B42793">
      <w:pPr>
        <w:spacing w:after="0" w:line="240" w:lineRule="auto"/>
        <w:jc w:val="right"/>
        <w:rPr>
          <w:rFonts w:ascii="Times New Roman" w:hAnsi="Times New Roman" w:cs="Times New Roman"/>
          <w:szCs w:val="28"/>
          <w:vertAlign w:val="superscript"/>
        </w:rPr>
      </w:pPr>
      <w:r>
        <w:rPr>
          <w:rFonts w:ascii="Times New Roman" w:hAnsi="Times New Roman" w:cs="Times New Roman"/>
          <w:szCs w:val="28"/>
          <w:vertAlign w:val="superscript"/>
        </w:rPr>
        <w:tab/>
      </w:r>
    </w:p>
    <w:p w:rsidR="00B42793" w:rsidRDefault="00B42793" w:rsidP="00B42793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Заявление</w:t>
      </w:r>
    </w:p>
    <w:p w:rsidR="00B42793" w:rsidRDefault="00B42793" w:rsidP="00B42793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B42793" w:rsidRDefault="00B42793" w:rsidP="00B4279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выдать разрешение на ввод в эксплуатацию законченного строительством (реконструкцией) объекта капитального строительства</w:t>
      </w:r>
    </w:p>
    <w:p w:rsidR="00B42793" w:rsidRDefault="00B42793" w:rsidP="00B427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B42793" w:rsidRDefault="00B42793" w:rsidP="00B427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f5"/>
        <w:tblW w:w="9750" w:type="dxa"/>
        <w:tblLayout w:type="fixed"/>
        <w:tblLook w:val="01E0"/>
      </w:tblPr>
      <w:tblGrid>
        <w:gridCol w:w="108"/>
        <w:gridCol w:w="2836"/>
        <w:gridCol w:w="426"/>
        <w:gridCol w:w="6096"/>
        <w:gridCol w:w="284"/>
      </w:tblGrid>
      <w:tr w:rsidR="00B42793" w:rsidTr="00B42793">
        <w:trPr>
          <w:gridBefore w:val="1"/>
          <w:gridAfter w:val="1"/>
          <w:wBefore w:w="108" w:type="dxa"/>
          <w:wAfter w:w="284" w:type="dxa"/>
          <w:trHeight w:val="644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42793" w:rsidRDefault="00B42793">
            <w:pPr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(указывается наименование объекта в точном соответствии с наименованием объекта, указанным в разрешении на строительство) </w:t>
            </w:r>
          </w:p>
        </w:tc>
      </w:tr>
      <w:tr w:rsidR="00B42793" w:rsidTr="00B42793">
        <w:tc>
          <w:tcPr>
            <w:tcW w:w="336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42793" w:rsidRDefault="00B42793">
            <w:pPr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расположенного по адресу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2793" w:rsidRDefault="00B42793">
            <w:pPr>
              <w:ind w:right="17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42793" w:rsidRDefault="00B42793">
            <w:pPr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2793" w:rsidTr="00B42793">
        <w:trPr>
          <w:gridAfter w:val="1"/>
          <w:wAfter w:w="284" w:type="dxa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2793" w:rsidRDefault="00B427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42793" w:rsidRDefault="00B42793">
            <w:pPr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(указывается почтовый или строительный адрес объекта)</w:t>
            </w:r>
          </w:p>
        </w:tc>
      </w:tr>
    </w:tbl>
    <w:p w:rsidR="00B42793" w:rsidRDefault="00B42793" w:rsidP="00B42793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Приложения на _____ л.:</w:t>
      </w:r>
    </w:p>
    <w:p w:rsidR="00B42793" w:rsidRDefault="00B42793" w:rsidP="00B42793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42793" w:rsidRDefault="00E06C13" w:rsidP="00B42793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Даю согласие  администрации Коршуновского сельского поселения</w:t>
      </w:r>
      <w:r w:rsidR="00B42793">
        <w:rPr>
          <w:rFonts w:ascii="Times New Roman" w:hAnsi="Times New Roman" w:cs="Times New Roman"/>
        </w:rPr>
        <w:t xml:space="preserve"> на обработку моих персональных данных посредством их получения в государственных и иных органов, органов местного самоуправления муниципальных образований Иркутской области и иных организаций.</w:t>
      </w:r>
    </w:p>
    <w:p w:rsidR="00B42793" w:rsidRDefault="00B42793" w:rsidP="00B42793">
      <w:pPr>
        <w:pStyle w:val="af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Заявитель:________________            _____________________  </w:t>
      </w:r>
      <w:r>
        <w:rPr>
          <w:rFonts w:ascii="Times New Roman" w:hAnsi="Times New Roman" w:cs="Times New Roman"/>
          <w:sz w:val="22"/>
          <w:szCs w:val="22"/>
        </w:rPr>
        <w:t xml:space="preserve">«____»_________ 20____г.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         подпись</w:t>
      </w:r>
    </w:p>
    <w:p w:rsidR="00B42793" w:rsidRDefault="00B42793" w:rsidP="00B42793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B42793" w:rsidRDefault="00B42793" w:rsidP="00B42793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Сведения, указанные в заявлении и представленные документы достоверны.</w:t>
      </w:r>
    </w:p>
    <w:p w:rsidR="00B42793" w:rsidRDefault="00B42793" w:rsidP="00B42793">
      <w:pPr>
        <w:pStyle w:val="af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Заявитель:________________            _____________________  </w:t>
      </w:r>
      <w:r>
        <w:rPr>
          <w:rFonts w:ascii="Times New Roman" w:hAnsi="Times New Roman" w:cs="Times New Roman"/>
          <w:sz w:val="22"/>
          <w:szCs w:val="22"/>
        </w:rPr>
        <w:t xml:space="preserve">«____»_________ 20____г.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         подпись</w:t>
      </w:r>
    </w:p>
    <w:p w:rsidR="00B42793" w:rsidRDefault="00B42793" w:rsidP="00B42793">
      <w:pPr>
        <w:pStyle w:val="af0"/>
        <w:rPr>
          <w:rFonts w:ascii="Times New Roman" w:hAnsi="Times New Roman" w:cs="Times New Roman"/>
          <w:sz w:val="22"/>
          <w:szCs w:val="22"/>
        </w:rPr>
      </w:pPr>
    </w:p>
    <w:p w:rsidR="00B42793" w:rsidRDefault="00B42793" w:rsidP="00B42793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_________ от «___» _________ 20__ г. (дата и номер принятия заявления)</w:t>
      </w:r>
    </w:p>
    <w:p w:rsidR="00B42793" w:rsidRDefault="00B42793" w:rsidP="00B42793"/>
    <w:p w:rsidR="00B42793" w:rsidRDefault="00B42793" w:rsidP="00B427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42793" w:rsidRDefault="00B42793" w:rsidP="00B427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8214F" w:rsidRDefault="00B8214F" w:rsidP="00B427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42793" w:rsidRDefault="00B42793" w:rsidP="00B427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42793" w:rsidRDefault="00B42793" w:rsidP="00B42793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№2</w:t>
      </w:r>
    </w:p>
    <w:p w:rsidR="00B42793" w:rsidRDefault="00B42793" w:rsidP="00B42793">
      <w:pPr>
        <w:tabs>
          <w:tab w:val="left" w:pos="5700"/>
        </w:tabs>
        <w:spacing w:after="0" w:line="240" w:lineRule="auto"/>
        <w:jc w:val="right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>к административному регламенту</w:t>
      </w:r>
    </w:p>
    <w:p w:rsidR="00B42793" w:rsidRDefault="00B42793" w:rsidP="00B42793">
      <w:pPr>
        <w:spacing w:after="0" w:line="240" w:lineRule="auto"/>
        <w:ind w:firstLine="708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исполнению муниципальной услуги</w:t>
      </w:r>
    </w:p>
    <w:p w:rsidR="00B42793" w:rsidRDefault="00B42793" w:rsidP="00B42793">
      <w:pPr>
        <w:spacing w:after="0" w:line="240" w:lineRule="auto"/>
        <w:ind w:left="5670"/>
        <w:jc w:val="right"/>
      </w:pPr>
      <w:r>
        <w:rPr>
          <w:rFonts w:ascii="Times New Roman" w:hAnsi="Times New Roman"/>
          <w:sz w:val="20"/>
        </w:rPr>
        <w:t>«Выдача разрешений на ввод объекта в эксплуатацию</w:t>
      </w:r>
      <w:r w:rsidR="00551E5D">
        <w:rPr>
          <w:rFonts w:ascii="Times New Roman" w:hAnsi="Times New Roman"/>
          <w:sz w:val="20"/>
        </w:rPr>
        <w:t xml:space="preserve"> при осуществлении строительства, реконструкции объектов капитального строительства, расположенного  на </w:t>
      </w:r>
      <w:r>
        <w:rPr>
          <w:rFonts w:ascii="Times New Roman" w:hAnsi="Times New Roman"/>
          <w:sz w:val="20"/>
        </w:rPr>
        <w:t xml:space="preserve"> территории муниципального об</w:t>
      </w:r>
      <w:r w:rsidR="00551E5D">
        <w:rPr>
          <w:rFonts w:ascii="Times New Roman" w:hAnsi="Times New Roman"/>
          <w:sz w:val="20"/>
        </w:rPr>
        <w:t>разования « Коршуновское сельское поселение</w:t>
      </w:r>
      <w:r>
        <w:rPr>
          <w:rFonts w:ascii="Times New Roman" w:hAnsi="Times New Roman"/>
          <w:sz w:val="20"/>
        </w:rPr>
        <w:t>»</w:t>
      </w:r>
    </w:p>
    <w:p w:rsidR="00B42793" w:rsidRDefault="00B42793" w:rsidP="00B42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B42793" w:rsidRDefault="00B42793" w:rsidP="00B42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B42793" w:rsidRDefault="00B42793" w:rsidP="00B42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БЛОК-СХЕМА</w:t>
      </w:r>
    </w:p>
    <w:p w:rsidR="00B42793" w:rsidRDefault="00B42793" w:rsidP="00B42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АДМИНИСТРАТИВНЫХ ПРОЦЕДУР ПРЕДОСТАВЛЕНИЯ</w:t>
      </w:r>
    </w:p>
    <w:p w:rsidR="00B42793" w:rsidRDefault="00B42793" w:rsidP="00B42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МУНИЦИПАЛЬНОЙ УСЛУГИ</w:t>
      </w:r>
    </w:p>
    <w:p w:rsidR="00B42793" w:rsidRDefault="00B42793" w:rsidP="00B42793">
      <w:pPr>
        <w:spacing w:after="0"/>
        <w:rPr>
          <w:rFonts w:ascii="Times New Roman" w:hAnsi="Times New Roman"/>
        </w:rPr>
      </w:pPr>
    </w:p>
    <w:p w:rsidR="00B42793" w:rsidRDefault="00B42793" w:rsidP="00B42793">
      <w:pPr>
        <w:spacing w:after="0"/>
        <w:rPr>
          <w:rFonts w:ascii="Times New Roman" w:hAnsi="Times New Roman"/>
        </w:rPr>
      </w:pPr>
    </w:p>
    <w:p w:rsidR="00B42793" w:rsidRDefault="00DF0C37" w:rsidP="00B42793">
      <w:pPr>
        <w:spacing w:after="0"/>
        <w:rPr>
          <w:rFonts w:ascii="Times New Roman" w:hAnsi="Times New Roman"/>
        </w:rPr>
      </w:pPr>
      <w:r w:rsidRPr="00DF0C37">
        <w:pict>
          <v:roundrect id="_x0000_s1026" style="position:absolute;margin-left:76.95pt;margin-top:8.45pt;width:287.5pt;height:100.5pt;z-index:251664384" arcsize="10923f">
            <v:textbox style="mso-next-textbox:#_x0000_s1026">
              <w:txbxContent>
                <w:p w:rsidR="00FB571A" w:rsidRDefault="00250723" w:rsidP="0025072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прием</w:t>
                  </w:r>
                  <w:r w:rsidR="00FB571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заявления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о выдаче разрешения на ввод объекта в эксплуатацию; выдача дубликата</w:t>
                  </w:r>
                  <w:r w:rsidR="00FB571A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разрешения на ввод объекта в эксплуатацию;</w:t>
                  </w:r>
                  <w:r w:rsidR="00FB571A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250723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 исправлении технической ошибки в сведениях, указанных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C635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</w:t>
                  </w:r>
                  <w:r w:rsidRPr="0025072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разрешении на ввод объекта в эксплуатацию;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FB571A" w:rsidRDefault="00FB571A" w:rsidP="00B4279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                                    ( 1 рабочий день)</w:t>
                  </w:r>
                </w:p>
              </w:txbxContent>
            </v:textbox>
          </v:roundrect>
        </w:pict>
      </w:r>
      <w:r w:rsidRPr="00DF0C37">
        <w:pict>
          <v:roundrect id="_x0000_s1028" style="position:absolute;margin-left:157.95pt;margin-top:140.35pt;width:89.5pt;height:110pt;z-index:251666432" arcsize="10923f">
            <v:textbox>
              <w:txbxContent>
                <w:p w:rsidR="00FB571A" w:rsidRDefault="00FB571A" w:rsidP="00B4279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исправление технических ошибок в разрешении на ввод объекта в эксплуатацию</w:t>
                  </w:r>
                </w:p>
                <w:p w:rsidR="00FB571A" w:rsidRDefault="00FB571A" w:rsidP="00B4279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(5 рабочих дней)</w:t>
                  </w:r>
                </w:p>
                <w:p w:rsidR="00FB571A" w:rsidRDefault="00FB571A" w:rsidP="00B42793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xbxContent>
            </v:textbox>
          </v:roundrect>
        </w:pict>
      </w:r>
      <w:r w:rsidRPr="00DF0C37">
        <w:pict>
          <v:roundrect id="_x0000_s1029" style="position:absolute;margin-left:260.45pt;margin-top:140.35pt;width:86pt;height:110pt;z-index:251667456" arcsize="10923f">
            <v:textbox>
              <w:txbxContent>
                <w:p w:rsidR="00FB571A" w:rsidRDefault="00FB571A" w:rsidP="00B4279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выдача дубликата разрешения на ввод объекта в эксплуатацию</w:t>
                  </w:r>
                </w:p>
                <w:p w:rsidR="00FB571A" w:rsidRDefault="00FB571A" w:rsidP="00B4279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(5 рабочих дней)</w:t>
                  </w:r>
                </w:p>
                <w:p w:rsidR="00FB571A" w:rsidRDefault="00FB571A" w:rsidP="00B42793"/>
              </w:txbxContent>
            </v:textbox>
          </v:roundrect>
        </w:pict>
      </w:r>
      <w:r w:rsidRPr="00DF0C37">
        <w:pict>
          <v:roundrect id="_x0000_s1031" style="position:absolute;margin-left:203.95pt;margin-top:275.45pt;width:220pt;height:93.5pt;z-index:251669504" arcsize="10923f">
            <v:textbox>
              <w:txbxContent>
                <w:p w:rsidR="00FB571A" w:rsidRDefault="00FB571A" w:rsidP="00B4279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FB571A" w:rsidRDefault="00FB571A" w:rsidP="00B4279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отказ в предоставлении муниципальной услуги                  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</w:r>
                  <w:r w:rsidR="00250723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(2 рабочих дня</w:t>
                  </w: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)</w:t>
                  </w:r>
                </w:p>
              </w:txbxContent>
            </v:textbox>
          </v:roundrect>
        </w:pict>
      </w:r>
      <w:r w:rsidRPr="00DF0C37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203.95pt;margin-top:110.4pt;width:0;height:30pt;z-index:251672576" o:connectortype="straight">
            <v:stroke endarrow="block"/>
          </v:shape>
        </w:pict>
      </w:r>
      <w:r w:rsidRPr="00DF0C37">
        <w:pict>
          <v:shape id="_x0000_s1035" type="#_x0000_t32" style="position:absolute;margin-left:395.95pt;margin-top:84.9pt;width:.05pt;height:55.3pt;z-index:251673600" o:connectortype="straight">
            <v:stroke endarrow="block"/>
          </v:shape>
        </w:pict>
      </w:r>
      <w:r w:rsidRPr="00DF0C37">
        <w:pict>
          <v:roundrect id="_x0000_s1039" style="position:absolute;margin-left:360.95pt;margin-top:140.65pt;width:77.5pt;height:110pt;z-index:251660288" arcsize="10923f">
            <v:textbox>
              <w:txbxContent>
                <w:p w:rsidR="00FB571A" w:rsidRDefault="00FB571A" w:rsidP="00B4279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отказ в приеме документов</w:t>
                  </w:r>
                </w:p>
                <w:p w:rsidR="00FB571A" w:rsidRDefault="00FB571A" w:rsidP="00B4279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(2 рабочих дня)</w:t>
                  </w:r>
                </w:p>
              </w:txbxContent>
            </v:textbox>
          </v:roundrect>
        </w:pict>
      </w:r>
      <w:r w:rsidRPr="00DF0C37">
        <w:pict>
          <v:shape id="_x0000_s1040" type="#_x0000_t32" style="position:absolute;margin-left:303.45pt;margin-top:110.4pt;width:0;height:30pt;z-index:251661312" o:connectortype="straight">
            <v:stroke endarrow="block"/>
          </v:shape>
        </w:pict>
      </w:r>
      <w:r w:rsidRPr="00DF0C37">
        <w:pict>
          <v:shape id="_x0000_s1041" type="#_x0000_t32" style="position:absolute;margin-left:54.95pt;margin-top:90.4pt;width:22pt;height:0;z-index:251662336" o:connectortype="straight"/>
        </w:pict>
      </w:r>
      <w:r w:rsidRPr="00DF0C37">
        <w:pict>
          <v:shape id="_x0000_s1042" type="#_x0000_t32" style="position:absolute;margin-left:364.45pt;margin-top:84.4pt;width:31.5pt;height:.5pt;z-index:251663360" o:connectortype="straight"/>
        </w:pict>
      </w:r>
    </w:p>
    <w:p w:rsidR="00B42793" w:rsidRDefault="00B42793" w:rsidP="00B42793">
      <w:pPr>
        <w:pStyle w:val="ae"/>
        <w:spacing w:after="0"/>
        <w:ind w:left="0"/>
        <w:jc w:val="right"/>
        <w:rPr>
          <w:rFonts w:ascii="Times New Roman" w:hAnsi="Times New Roman"/>
          <w:sz w:val="22"/>
          <w:szCs w:val="22"/>
        </w:rPr>
      </w:pPr>
    </w:p>
    <w:p w:rsidR="00B42793" w:rsidRDefault="00B42793" w:rsidP="00B42793">
      <w:pPr>
        <w:pStyle w:val="ae"/>
        <w:spacing w:after="0"/>
        <w:ind w:left="0"/>
        <w:jc w:val="right"/>
        <w:rPr>
          <w:rFonts w:ascii="Times New Roman" w:hAnsi="Times New Roman"/>
          <w:sz w:val="22"/>
          <w:szCs w:val="22"/>
        </w:rPr>
      </w:pPr>
    </w:p>
    <w:p w:rsidR="00B42793" w:rsidRDefault="00B42793" w:rsidP="00B42793">
      <w:pPr>
        <w:pStyle w:val="ae"/>
        <w:spacing w:after="0"/>
        <w:ind w:left="0"/>
        <w:jc w:val="right"/>
        <w:rPr>
          <w:rFonts w:ascii="Times New Roman" w:hAnsi="Times New Roman"/>
          <w:sz w:val="22"/>
          <w:szCs w:val="22"/>
        </w:rPr>
      </w:pPr>
    </w:p>
    <w:p w:rsidR="00B42793" w:rsidRDefault="00B42793" w:rsidP="00B42793">
      <w:pPr>
        <w:pStyle w:val="ae"/>
        <w:spacing w:after="0"/>
        <w:ind w:left="0"/>
        <w:jc w:val="right"/>
        <w:rPr>
          <w:rFonts w:ascii="Times New Roman" w:hAnsi="Times New Roman"/>
          <w:sz w:val="22"/>
          <w:szCs w:val="22"/>
        </w:rPr>
      </w:pPr>
    </w:p>
    <w:p w:rsidR="00B42793" w:rsidRDefault="00B42793" w:rsidP="00B42793">
      <w:pPr>
        <w:pStyle w:val="ae"/>
        <w:spacing w:after="0"/>
        <w:ind w:left="0"/>
        <w:jc w:val="right"/>
        <w:rPr>
          <w:rFonts w:ascii="Times New Roman" w:hAnsi="Times New Roman"/>
          <w:sz w:val="22"/>
          <w:szCs w:val="22"/>
        </w:rPr>
      </w:pPr>
    </w:p>
    <w:p w:rsidR="00B42793" w:rsidRDefault="00B42793" w:rsidP="00B42793">
      <w:pPr>
        <w:pStyle w:val="ae"/>
        <w:spacing w:after="0"/>
        <w:ind w:left="0"/>
        <w:jc w:val="right"/>
        <w:rPr>
          <w:rFonts w:ascii="Times New Roman" w:hAnsi="Times New Roman"/>
          <w:sz w:val="22"/>
          <w:szCs w:val="22"/>
        </w:rPr>
      </w:pPr>
    </w:p>
    <w:p w:rsidR="00B42793" w:rsidRDefault="00DF0C37" w:rsidP="00B42793">
      <w:pPr>
        <w:pStyle w:val="ae"/>
        <w:spacing w:after="0"/>
        <w:ind w:left="0"/>
        <w:jc w:val="right"/>
        <w:rPr>
          <w:rFonts w:ascii="Times New Roman" w:hAnsi="Times New Roman"/>
          <w:sz w:val="22"/>
          <w:szCs w:val="22"/>
        </w:rPr>
      </w:pPr>
      <w:r w:rsidRPr="00DF0C37">
        <w:pict>
          <v:shape id="_x0000_s1033" type="#_x0000_t32" style="position:absolute;left:0;text-align:left;margin-left:54.95pt;margin-top:0;width:0;height:34.6pt;z-index:251671552" o:connectortype="straight">
            <v:stroke endarrow="block"/>
          </v:shape>
        </w:pict>
      </w:r>
    </w:p>
    <w:p w:rsidR="00B42793" w:rsidRDefault="00B42793" w:rsidP="00B42793">
      <w:pPr>
        <w:pStyle w:val="ae"/>
        <w:spacing w:after="0"/>
        <w:ind w:left="0"/>
        <w:jc w:val="right"/>
        <w:rPr>
          <w:rFonts w:ascii="Times New Roman" w:hAnsi="Times New Roman"/>
          <w:sz w:val="22"/>
          <w:szCs w:val="22"/>
        </w:rPr>
      </w:pPr>
    </w:p>
    <w:p w:rsidR="00B42793" w:rsidRDefault="00B42793" w:rsidP="00B42793">
      <w:pPr>
        <w:pStyle w:val="ae"/>
        <w:spacing w:after="0"/>
        <w:ind w:left="0"/>
        <w:jc w:val="right"/>
        <w:rPr>
          <w:rFonts w:ascii="Times New Roman" w:hAnsi="Times New Roman"/>
          <w:sz w:val="22"/>
          <w:szCs w:val="22"/>
        </w:rPr>
      </w:pPr>
    </w:p>
    <w:p w:rsidR="00B42793" w:rsidRDefault="00DF0C37" w:rsidP="00B42793">
      <w:pPr>
        <w:pStyle w:val="ae"/>
        <w:spacing w:after="0"/>
        <w:ind w:left="0"/>
        <w:jc w:val="right"/>
        <w:rPr>
          <w:rFonts w:ascii="Times New Roman" w:hAnsi="Times New Roman"/>
          <w:sz w:val="22"/>
          <w:szCs w:val="22"/>
        </w:rPr>
      </w:pPr>
      <w:r w:rsidRPr="00DF0C37">
        <w:rPr>
          <w:rFonts w:ascii="Times New Roman" w:hAnsi="Times New Roman"/>
          <w:noProof/>
          <w:szCs w:val="28"/>
        </w:rPr>
        <w:pict>
          <v:roundrect id="_x0000_s1044" style="position:absolute;left:0;text-align:left;margin-left:-1.05pt;margin-top:7.15pt;width:89.5pt;height:110pt;z-index:251677696" arcsize="10923f">
            <v:textbox>
              <w:txbxContent>
                <w:p w:rsidR="003C6357" w:rsidRDefault="003C6357" w:rsidP="003C635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проверка соответствия заявления и представляемых документов требованиям административного регламента</w:t>
                  </w:r>
                </w:p>
                <w:p w:rsidR="003C6357" w:rsidRDefault="003C6357" w:rsidP="003C635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(1 рабочий день)</w:t>
                  </w:r>
                </w:p>
                <w:p w:rsidR="003C6357" w:rsidRDefault="003C6357" w:rsidP="003C6357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xbxContent>
            </v:textbox>
          </v:roundrect>
        </w:pict>
      </w:r>
    </w:p>
    <w:p w:rsidR="00B42793" w:rsidRDefault="00B42793" w:rsidP="00B42793">
      <w:pPr>
        <w:pStyle w:val="ae"/>
        <w:spacing w:after="0"/>
        <w:ind w:left="0"/>
        <w:jc w:val="right"/>
        <w:rPr>
          <w:rFonts w:ascii="Times New Roman" w:hAnsi="Times New Roman"/>
          <w:sz w:val="22"/>
          <w:szCs w:val="22"/>
        </w:rPr>
      </w:pPr>
    </w:p>
    <w:p w:rsidR="00B42793" w:rsidRDefault="00B42793" w:rsidP="00B42793">
      <w:pPr>
        <w:pStyle w:val="ae"/>
        <w:spacing w:after="0"/>
        <w:ind w:left="0"/>
        <w:jc w:val="right"/>
        <w:rPr>
          <w:rFonts w:ascii="Times New Roman" w:hAnsi="Times New Roman"/>
          <w:sz w:val="22"/>
          <w:szCs w:val="22"/>
        </w:rPr>
      </w:pPr>
    </w:p>
    <w:p w:rsidR="00B42793" w:rsidRDefault="00B42793" w:rsidP="00B42793">
      <w:pPr>
        <w:pStyle w:val="ae"/>
        <w:spacing w:after="0"/>
        <w:ind w:left="0"/>
        <w:jc w:val="right"/>
        <w:rPr>
          <w:rFonts w:ascii="Times New Roman" w:hAnsi="Times New Roman"/>
          <w:sz w:val="22"/>
          <w:szCs w:val="22"/>
        </w:rPr>
      </w:pPr>
    </w:p>
    <w:p w:rsidR="00B42793" w:rsidRDefault="00B42793" w:rsidP="00B42793">
      <w:pPr>
        <w:pStyle w:val="ae"/>
        <w:spacing w:after="0"/>
        <w:ind w:left="0"/>
        <w:jc w:val="right"/>
        <w:rPr>
          <w:rFonts w:ascii="Times New Roman" w:hAnsi="Times New Roman"/>
          <w:sz w:val="22"/>
          <w:szCs w:val="22"/>
        </w:rPr>
      </w:pPr>
    </w:p>
    <w:p w:rsidR="00B42793" w:rsidRDefault="00B42793" w:rsidP="00B42793">
      <w:pPr>
        <w:pStyle w:val="ae"/>
        <w:spacing w:after="0"/>
        <w:ind w:left="0"/>
        <w:jc w:val="right"/>
        <w:rPr>
          <w:rFonts w:ascii="Times New Roman" w:hAnsi="Times New Roman"/>
          <w:sz w:val="22"/>
          <w:szCs w:val="22"/>
        </w:rPr>
      </w:pPr>
    </w:p>
    <w:p w:rsidR="00B42793" w:rsidRDefault="00B42793" w:rsidP="00B42793">
      <w:pPr>
        <w:pStyle w:val="ae"/>
        <w:spacing w:after="0"/>
        <w:ind w:left="0"/>
        <w:jc w:val="right"/>
        <w:rPr>
          <w:rFonts w:ascii="Times New Roman" w:hAnsi="Times New Roman"/>
          <w:sz w:val="22"/>
          <w:szCs w:val="22"/>
        </w:rPr>
      </w:pPr>
    </w:p>
    <w:p w:rsidR="00B42793" w:rsidRDefault="00B42793" w:rsidP="00B42793">
      <w:pPr>
        <w:pStyle w:val="ae"/>
        <w:spacing w:after="0"/>
        <w:ind w:left="0"/>
        <w:jc w:val="right"/>
        <w:rPr>
          <w:rFonts w:ascii="Times New Roman" w:hAnsi="Times New Roman"/>
          <w:sz w:val="22"/>
          <w:szCs w:val="22"/>
        </w:rPr>
      </w:pPr>
    </w:p>
    <w:p w:rsidR="00B42793" w:rsidRDefault="00B42793" w:rsidP="00B42793">
      <w:pPr>
        <w:pStyle w:val="ae"/>
        <w:spacing w:after="0"/>
        <w:ind w:left="0"/>
        <w:jc w:val="right"/>
        <w:rPr>
          <w:rFonts w:ascii="Times New Roman" w:hAnsi="Times New Roman"/>
          <w:sz w:val="22"/>
          <w:szCs w:val="22"/>
        </w:rPr>
      </w:pPr>
    </w:p>
    <w:p w:rsidR="00B42793" w:rsidRDefault="00B42793" w:rsidP="00B42793">
      <w:pPr>
        <w:pStyle w:val="ae"/>
        <w:spacing w:after="0"/>
        <w:ind w:left="0"/>
        <w:jc w:val="right"/>
        <w:rPr>
          <w:rFonts w:ascii="Times New Roman" w:hAnsi="Times New Roman"/>
          <w:sz w:val="22"/>
          <w:szCs w:val="22"/>
        </w:rPr>
      </w:pPr>
    </w:p>
    <w:p w:rsidR="00B42793" w:rsidRDefault="00B42793" w:rsidP="00B42793">
      <w:pPr>
        <w:pStyle w:val="ae"/>
        <w:spacing w:after="0"/>
        <w:ind w:left="0"/>
        <w:jc w:val="right"/>
        <w:rPr>
          <w:rFonts w:ascii="Times New Roman" w:hAnsi="Times New Roman"/>
          <w:sz w:val="22"/>
          <w:szCs w:val="22"/>
        </w:rPr>
      </w:pPr>
    </w:p>
    <w:p w:rsidR="00B42793" w:rsidRDefault="00DF0C37" w:rsidP="00B42793">
      <w:pPr>
        <w:pStyle w:val="ae"/>
        <w:spacing w:after="0"/>
        <w:ind w:left="0"/>
        <w:jc w:val="right"/>
        <w:rPr>
          <w:rFonts w:ascii="Times New Roman" w:hAnsi="Times New Roman"/>
          <w:sz w:val="22"/>
          <w:szCs w:val="22"/>
        </w:rPr>
      </w:pPr>
      <w:r w:rsidRPr="00DF0C37">
        <w:pict>
          <v:roundrect id="_x0000_s1027" style="position:absolute;left:0;text-align:left;margin-left:-18.55pt;margin-top:.1pt;width:158.5pt;height:96.75pt;z-index:251665408" arcsize="10923f">
            <v:textbox>
              <w:txbxContent>
                <w:p w:rsidR="00FB571A" w:rsidRDefault="00FB571A" w:rsidP="00B4279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формирование и направление межведомственных запросов в органы (организации), участвующие в предоставлении муниципальной услуги</w:t>
                  </w:r>
                </w:p>
                <w:p w:rsidR="00FB571A" w:rsidRDefault="00FB571A" w:rsidP="00B4279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(1р.д. формирование запросов;</w:t>
                  </w:r>
                </w:p>
                <w:p w:rsidR="00FB571A" w:rsidRDefault="00250723" w:rsidP="00B42793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5</w:t>
                  </w:r>
                  <w:r w:rsidR="00FB571A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р.д.-предоставление ответа)</w:t>
                  </w:r>
                </w:p>
              </w:txbxContent>
            </v:textbox>
          </v:roundrect>
        </w:pict>
      </w:r>
    </w:p>
    <w:p w:rsidR="00B42793" w:rsidRDefault="00DF0C37" w:rsidP="00B42793">
      <w:pPr>
        <w:pStyle w:val="ae"/>
        <w:spacing w:after="0"/>
        <w:ind w:left="0"/>
        <w:jc w:val="right"/>
        <w:rPr>
          <w:rFonts w:ascii="Times New Roman" w:hAnsi="Times New Roman"/>
          <w:sz w:val="22"/>
          <w:szCs w:val="22"/>
        </w:rPr>
      </w:pPr>
      <w:r w:rsidRPr="00DF0C37">
        <w:pict>
          <v:shape id="_x0000_s1037" type="#_x0000_t32" style="position:absolute;left:0;text-align:left;margin-left:139.95pt;margin-top:1.1pt;width:64pt;height:.5pt;z-index:251675648" o:connectortype="straight">
            <v:stroke endarrow="block"/>
          </v:shape>
        </w:pict>
      </w:r>
    </w:p>
    <w:p w:rsidR="00B42793" w:rsidRDefault="00B42793" w:rsidP="00B42793">
      <w:pPr>
        <w:pStyle w:val="ae"/>
        <w:spacing w:after="0"/>
        <w:ind w:left="0"/>
        <w:jc w:val="right"/>
        <w:rPr>
          <w:rFonts w:ascii="Times New Roman" w:hAnsi="Times New Roman"/>
          <w:sz w:val="22"/>
          <w:szCs w:val="22"/>
        </w:rPr>
      </w:pPr>
    </w:p>
    <w:p w:rsidR="00B42793" w:rsidRDefault="00B42793" w:rsidP="00B42793">
      <w:pPr>
        <w:pStyle w:val="ae"/>
        <w:spacing w:after="0"/>
        <w:ind w:left="0"/>
        <w:jc w:val="right"/>
        <w:rPr>
          <w:rFonts w:ascii="Times New Roman" w:hAnsi="Times New Roman"/>
          <w:sz w:val="22"/>
          <w:szCs w:val="22"/>
        </w:rPr>
      </w:pPr>
    </w:p>
    <w:p w:rsidR="00B42793" w:rsidRDefault="00B42793" w:rsidP="00B42793">
      <w:pPr>
        <w:pStyle w:val="ae"/>
        <w:spacing w:after="0"/>
        <w:ind w:left="0"/>
        <w:jc w:val="right"/>
        <w:rPr>
          <w:rFonts w:ascii="Times New Roman" w:hAnsi="Times New Roman"/>
          <w:sz w:val="22"/>
          <w:szCs w:val="22"/>
        </w:rPr>
      </w:pPr>
    </w:p>
    <w:p w:rsidR="00B42793" w:rsidRDefault="00B42793" w:rsidP="00B42793">
      <w:pPr>
        <w:pStyle w:val="ae"/>
        <w:spacing w:after="0"/>
        <w:ind w:left="0"/>
        <w:jc w:val="right"/>
        <w:rPr>
          <w:rFonts w:ascii="Times New Roman" w:hAnsi="Times New Roman"/>
          <w:sz w:val="22"/>
          <w:szCs w:val="22"/>
        </w:rPr>
      </w:pPr>
    </w:p>
    <w:p w:rsidR="00B42793" w:rsidRDefault="00B42793" w:rsidP="00B42793">
      <w:pPr>
        <w:pStyle w:val="ae"/>
        <w:spacing w:after="0"/>
        <w:ind w:left="0"/>
        <w:jc w:val="right"/>
        <w:rPr>
          <w:rFonts w:ascii="Times New Roman" w:hAnsi="Times New Roman"/>
          <w:sz w:val="22"/>
          <w:szCs w:val="22"/>
        </w:rPr>
      </w:pPr>
    </w:p>
    <w:p w:rsidR="00B42793" w:rsidRDefault="00DF0C37" w:rsidP="00B42793">
      <w:pPr>
        <w:pStyle w:val="ae"/>
        <w:spacing w:after="0"/>
        <w:ind w:left="0"/>
        <w:jc w:val="right"/>
        <w:rPr>
          <w:rFonts w:ascii="Times New Roman" w:hAnsi="Times New Roman"/>
          <w:sz w:val="22"/>
          <w:szCs w:val="22"/>
        </w:rPr>
      </w:pPr>
      <w:r w:rsidRPr="00DF0C37">
        <w:pict>
          <v:shape id="_x0000_s1036" type="#_x0000_t32" style="position:absolute;left:0;text-align:left;margin-left:61.65pt;margin-top:8.3pt;width:.05pt;height:23.7pt;z-index:251674624" o:connectortype="straight">
            <v:stroke endarrow="block"/>
          </v:shape>
        </w:pict>
      </w:r>
    </w:p>
    <w:p w:rsidR="00B42793" w:rsidRDefault="00B42793" w:rsidP="00B42793">
      <w:pPr>
        <w:pStyle w:val="ae"/>
        <w:spacing w:after="0"/>
        <w:ind w:left="0"/>
        <w:jc w:val="right"/>
        <w:rPr>
          <w:rFonts w:ascii="Times New Roman" w:hAnsi="Times New Roman"/>
          <w:sz w:val="22"/>
          <w:szCs w:val="22"/>
        </w:rPr>
      </w:pPr>
    </w:p>
    <w:p w:rsidR="00B42793" w:rsidRDefault="00DF0C37" w:rsidP="00B42793">
      <w:pPr>
        <w:pStyle w:val="ae"/>
        <w:spacing w:after="0"/>
        <w:ind w:left="0"/>
        <w:jc w:val="right"/>
        <w:rPr>
          <w:rFonts w:ascii="Times New Roman" w:hAnsi="Times New Roman"/>
          <w:sz w:val="22"/>
          <w:szCs w:val="22"/>
        </w:rPr>
      </w:pPr>
      <w:r w:rsidRPr="00DF0C37">
        <w:pict>
          <v:roundrect id="_x0000_s1030" style="position:absolute;left:0;text-align:left;margin-left:-13.35pt;margin-top:6.7pt;width:137.5pt;height:93.5pt;z-index:251668480" arcsize="10923f">
            <v:textbox>
              <w:txbxContent>
                <w:p w:rsidR="00FB571A" w:rsidRDefault="00FB571A" w:rsidP="00B4279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FB571A" w:rsidRDefault="00FB571A" w:rsidP="00B4279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рассмотрение заявления и представленных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документов по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250723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существу</w:t>
                  </w:r>
                </w:p>
                <w:p w:rsidR="00FB571A" w:rsidRDefault="00250723" w:rsidP="00B4279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(4 рабочих дня)</w:t>
                  </w:r>
                  <w:r w:rsidR="00FB571A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)  </w:t>
                  </w:r>
                </w:p>
              </w:txbxContent>
            </v:textbox>
          </v:roundrect>
        </w:pict>
      </w:r>
    </w:p>
    <w:p w:rsidR="00B42793" w:rsidRDefault="00DF0C37" w:rsidP="00B42793">
      <w:pPr>
        <w:pStyle w:val="ae"/>
        <w:spacing w:after="0"/>
        <w:ind w:left="0"/>
        <w:jc w:val="right"/>
        <w:rPr>
          <w:rFonts w:ascii="Times New Roman" w:hAnsi="Times New Roman"/>
          <w:sz w:val="22"/>
          <w:szCs w:val="22"/>
        </w:rPr>
      </w:pPr>
      <w:r w:rsidRPr="00DF0C37">
        <w:rPr>
          <w:rFonts w:ascii="Times New Roman" w:hAnsi="Times New Roman"/>
          <w:noProof/>
        </w:rPr>
        <w:pict>
          <v:roundrect id="_x0000_s1045" style="position:absolute;left:0;text-align:left;margin-left:320.95pt;margin-top:3.25pt;width:220pt;height:90pt;z-index:251678720" arcsize="10923f">
            <v:textbox>
              <w:txbxContent>
                <w:p w:rsidR="003C6357" w:rsidRDefault="003C6357" w:rsidP="003C635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Направление копии разрешения на ввод объекта в эксплуатацию в орган, уполномоченный осуществлять государственный строительный надзор   </w:t>
                  </w: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(в течение 3 рабочих дней со дня принятия решений)</w:t>
                  </w:r>
                </w:p>
              </w:txbxContent>
            </v:textbox>
          </v:roundrect>
        </w:pict>
      </w:r>
      <w:r w:rsidRPr="00DF0C37">
        <w:pict>
          <v:shape id="_x0000_s1038" type="#_x0000_t32" style="position:absolute;left:0;text-align:left;margin-left:124.15pt;margin-top:7.75pt;width:33.8pt;height:46.5pt;z-index:251676672" o:connectortype="straight">
            <v:stroke endarrow="block"/>
          </v:shape>
        </w:pict>
      </w:r>
    </w:p>
    <w:p w:rsidR="00B42793" w:rsidRDefault="00B42793" w:rsidP="00B42793">
      <w:pPr>
        <w:pStyle w:val="ae"/>
        <w:spacing w:after="0"/>
        <w:ind w:left="0"/>
        <w:jc w:val="right"/>
        <w:rPr>
          <w:rFonts w:ascii="Times New Roman" w:hAnsi="Times New Roman"/>
          <w:sz w:val="22"/>
          <w:szCs w:val="22"/>
        </w:rPr>
      </w:pPr>
    </w:p>
    <w:p w:rsidR="00B42793" w:rsidRDefault="00B42793" w:rsidP="00B42793">
      <w:pPr>
        <w:pStyle w:val="ae"/>
        <w:spacing w:after="0"/>
        <w:ind w:left="0"/>
        <w:jc w:val="right"/>
        <w:rPr>
          <w:rFonts w:ascii="Times New Roman" w:hAnsi="Times New Roman"/>
          <w:sz w:val="22"/>
          <w:szCs w:val="22"/>
        </w:rPr>
      </w:pPr>
    </w:p>
    <w:p w:rsidR="00B42793" w:rsidRDefault="00B42793" w:rsidP="00B42793">
      <w:pPr>
        <w:pStyle w:val="ae"/>
        <w:spacing w:after="0"/>
        <w:ind w:left="0"/>
        <w:jc w:val="right"/>
        <w:rPr>
          <w:rFonts w:ascii="Times New Roman" w:hAnsi="Times New Roman"/>
          <w:sz w:val="22"/>
          <w:szCs w:val="22"/>
        </w:rPr>
      </w:pPr>
    </w:p>
    <w:p w:rsidR="00B42793" w:rsidRDefault="00DF0C37" w:rsidP="00B42793">
      <w:pPr>
        <w:pStyle w:val="ae"/>
        <w:spacing w:after="0"/>
        <w:ind w:left="0"/>
        <w:jc w:val="right"/>
        <w:rPr>
          <w:rFonts w:ascii="Times New Roman" w:hAnsi="Times New Roman"/>
          <w:sz w:val="22"/>
          <w:szCs w:val="22"/>
        </w:rPr>
      </w:pPr>
      <w:r w:rsidRPr="00DF0C37">
        <w:pict>
          <v:roundrect id="_x0000_s1032" style="position:absolute;left:0;text-align:left;margin-left:149.95pt;margin-top:3.65pt;width:146pt;height:69.5pt;z-index:251670528" arcsize="10923f">
            <v:textbox>
              <w:txbxContent>
                <w:p w:rsidR="00FB571A" w:rsidRDefault="00FB571A" w:rsidP="00B4279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выдача разрешения на ввод объекта в эксплуатацию </w:t>
                  </w:r>
                  <w:r w:rsidR="003C635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заявителю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</w:t>
                  </w: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</w:rPr>
                    <w:t>(</w:t>
                  </w:r>
                  <w:r w:rsidR="00250723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</w:rPr>
                    <w:t xml:space="preserve"> рабочих дней со дня регистрации заявления)</w:t>
                  </w:r>
                </w:p>
                <w:p w:rsidR="00FB571A" w:rsidRDefault="00FB571A" w:rsidP="00B42793">
                  <w:pPr>
                    <w:spacing w:after="0" w:line="240" w:lineRule="auto"/>
                    <w:rPr>
                      <w:i/>
                      <w:sz w:val="18"/>
                      <w:szCs w:val="18"/>
                    </w:rPr>
                  </w:pPr>
                </w:p>
                <w:p w:rsidR="00FB571A" w:rsidRDefault="00FB571A" w:rsidP="00B4279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roundrect>
        </w:pict>
      </w:r>
    </w:p>
    <w:p w:rsidR="00B42793" w:rsidRDefault="00B42793" w:rsidP="00B42793">
      <w:pPr>
        <w:pStyle w:val="ae"/>
        <w:spacing w:after="0"/>
        <w:ind w:left="0"/>
        <w:jc w:val="right"/>
        <w:rPr>
          <w:rFonts w:ascii="Times New Roman" w:hAnsi="Times New Roman"/>
          <w:sz w:val="22"/>
          <w:szCs w:val="22"/>
        </w:rPr>
      </w:pPr>
    </w:p>
    <w:p w:rsidR="00B42793" w:rsidRDefault="00B42793" w:rsidP="00B42793">
      <w:pPr>
        <w:pStyle w:val="ae"/>
        <w:spacing w:after="0"/>
        <w:ind w:left="0"/>
        <w:jc w:val="right"/>
        <w:rPr>
          <w:rFonts w:ascii="Times New Roman" w:hAnsi="Times New Roman"/>
          <w:sz w:val="22"/>
          <w:szCs w:val="22"/>
        </w:rPr>
      </w:pPr>
    </w:p>
    <w:p w:rsidR="00B42793" w:rsidRDefault="00B42793" w:rsidP="00B42793">
      <w:pPr>
        <w:pStyle w:val="ae"/>
        <w:spacing w:after="0"/>
        <w:ind w:left="0"/>
        <w:jc w:val="right"/>
        <w:rPr>
          <w:rFonts w:ascii="Times New Roman" w:hAnsi="Times New Roman"/>
          <w:sz w:val="22"/>
          <w:szCs w:val="22"/>
        </w:rPr>
      </w:pPr>
    </w:p>
    <w:p w:rsidR="00B42793" w:rsidRDefault="00B42793" w:rsidP="00B42793">
      <w:pPr>
        <w:pStyle w:val="ae"/>
        <w:spacing w:after="0"/>
        <w:ind w:left="0"/>
        <w:jc w:val="right"/>
        <w:rPr>
          <w:rFonts w:ascii="Times New Roman" w:hAnsi="Times New Roman"/>
          <w:sz w:val="22"/>
          <w:szCs w:val="22"/>
        </w:rPr>
      </w:pPr>
    </w:p>
    <w:p w:rsidR="00B42793" w:rsidRDefault="00B42793" w:rsidP="00B42793">
      <w:pPr>
        <w:pStyle w:val="ae"/>
        <w:spacing w:after="0"/>
        <w:ind w:left="0"/>
        <w:jc w:val="right"/>
        <w:rPr>
          <w:rFonts w:ascii="Times New Roman" w:hAnsi="Times New Roman"/>
          <w:sz w:val="22"/>
          <w:szCs w:val="22"/>
        </w:rPr>
      </w:pPr>
    </w:p>
    <w:p w:rsidR="00B42793" w:rsidRDefault="00B42793" w:rsidP="00B42793">
      <w:pPr>
        <w:pStyle w:val="ae"/>
        <w:spacing w:after="0"/>
        <w:ind w:left="0"/>
        <w:jc w:val="right"/>
        <w:rPr>
          <w:rFonts w:ascii="Times New Roman" w:hAnsi="Times New Roman"/>
          <w:sz w:val="22"/>
          <w:szCs w:val="22"/>
        </w:rPr>
      </w:pPr>
    </w:p>
    <w:p w:rsidR="00B42793" w:rsidRDefault="00B42793"/>
    <w:sectPr w:rsidR="00B42793" w:rsidSect="00B8214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A47" w:rsidRDefault="007C1A47" w:rsidP="00B42793">
      <w:pPr>
        <w:spacing w:after="0" w:line="240" w:lineRule="auto"/>
      </w:pPr>
      <w:r>
        <w:separator/>
      </w:r>
    </w:p>
  </w:endnote>
  <w:endnote w:type="continuationSeparator" w:id="1">
    <w:p w:rsidR="007C1A47" w:rsidRDefault="007C1A47" w:rsidP="00B42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A47" w:rsidRDefault="007C1A47" w:rsidP="00B42793">
      <w:pPr>
        <w:spacing w:after="0" w:line="240" w:lineRule="auto"/>
      </w:pPr>
      <w:r>
        <w:separator/>
      </w:r>
    </w:p>
  </w:footnote>
  <w:footnote w:type="continuationSeparator" w:id="1">
    <w:p w:rsidR="007C1A47" w:rsidRDefault="007C1A47" w:rsidP="00B427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163F3"/>
    <w:rsid w:val="0004403B"/>
    <w:rsid w:val="00081753"/>
    <w:rsid w:val="000B6C22"/>
    <w:rsid w:val="000D19F3"/>
    <w:rsid w:val="00103DCD"/>
    <w:rsid w:val="0010620C"/>
    <w:rsid w:val="0010650B"/>
    <w:rsid w:val="00166F17"/>
    <w:rsid w:val="00183261"/>
    <w:rsid w:val="001C71C9"/>
    <w:rsid w:val="001E2DAA"/>
    <w:rsid w:val="001F774C"/>
    <w:rsid w:val="00214AC9"/>
    <w:rsid w:val="00250723"/>
    <w:rsid w:val="002A3300"/>
    <w:rsid w:val="002E7F35"/>
    <w:rsid w:val="00302EF2"/>
    <w:rsid w:val="00351E0C"/>
    <w:rsid w:val="003900C4"/>
    <w:rsid w:val="003A0B22"/>
    <w:rsid w:val="003C6357"/>
    <w:rsid w:val="003C6E33"/>
    <w:rsid w:val="003E58B7"/>
    <w:rsid w:val="003F0CDF"/>
    <w:rsid w:val="004022F8"/>
    <w:rsid w:val="00447071"/>
    <w:rsid w:val="004578FD"/>
    <w:rsid w:val="00505B24"/>
    <w:rsid w:val="00551E5D"/>
    <w:rsid w:val="00563D91"/>
    <w:rsid w:val="005973B6"/>
    <w:rsid w:val="005B21C6"/>
    <w:rsid w:val="005D1C3A"/>
    <w:rsid w:val="005E721B"/>
    <w:rsid w:val="005F0CD7"/>
    <w:rsid w:val="005F1DFF"/>
    <w:rsid w:val="00600CA5"/>
    <w:rsid w:val="00645C9E"/>
    <w:rsid w:val="00671069"/>
    <w:rsid w:val="006B1DD8"/>
    <w:rsid w:val="006D5B00"/>
    <w:rsid w:val="006F1CFE"/>
    <w:rsid w:val="00712783"/>
    <w:rsid w:val="00773A01"/>
    <w:rsid w:val="00787589"/>
    <w:rsid w:val="00797B27"/>
    <w:rsid w:val="007B4249"/>
    <w:rsid w:val="007C1A47"/>
    <w:rsid w:val="007D12FF"/>
    <w:rsid w:val="007D5415"/>
    <w:rsid w:val="008039F8"/>
    <w:rsid w:val="00813904"/>
    <w:rsid w:val="00823030"/>
    <w:rsid w:val="00827164"/>
    <w:rsid w:val="008B7D7E"/>
    <w:rsid w:val="008C02FF"/>
    <w:rsid w:val="008C5F99"/>
    <w:rsid w:val="008E5568"/>
    <w:rsid w:val="008E578A"/>
    <w:rsid w:val="008F22A3"/>
    <w:rsid w:val="0090735B"/>
    <w:rsid w:val="0092227D"/>
    <w:rsid w:val="0092521C"/>
    <w:rsid w:val="009921CC"/>
    <w:rsid w:val="009C0801"/>
    <w:rsid w:val="00A0242E"/>
    <w:rsid w:val="00A619ED"/>
    <w:rsid w:val="00A66E2C"/>
    <w:rsid w:val="00A86814"/>
    <w:rsid w:val="00A919E1"/>
    <w:rsid w:val="00A929F1"/>
    <w:rsid w:val="00AA550A"/>
    <w:rsid w:val="00AD3659"/>
    <w:rsid w:val="00AF653F"/>
    <w:rsid w:val="00B42793"/>
    <w:rsid w:val="00B72165"/>
    <w:rsid w:val="00B8214F"/>
    <w:rsid w:val="00B8660F"/>
    <w:rsid w:val="00B9384A"/>
    <w:rsid w:val="00BC1F53"/>
    <w:rsid w:val="00BD7940"/>
    <w:rsid w:val="00C00B49"/>
    <w:rsid w:val="00C07165"/>
    <w:rsid w:val="00C15A3A"/>
    <w:rsid w:val="00C457A9"/>
    <w:rsid w:val="00D17996"/>
    <w:rsid w:val="00D71AE7"/>
    <w:rsid w:val="00D749E7"/>
    <w:rsid w:val="00D77CE2"/>
    <w:rsid w:val="00D91649"/>
    <w:rsid w:val="00DC7D10"/>
    <w:rsid w:val="00DF0C37"/>
    <w:rsid w:val="00E06C13"/>
    <w:rsid w:val="00E12C04"/>
    <w:rsid w:val="00E163F3"/>
    <w:rsid w:val="00E17FD8"/>
    <w:rsid w:val="00E25828"/>
    <w:rsid w:val="00EB54FF"/>
    <w:rsid w:val="00ED2C67"/>
    <w:rsid w:val="00F22ED7"/>
    <w:rsid w:val="00F51176"/>
    <w:rsid w:val="00F54D8F"/>
    <w:rsid w:val="00F557C8"/>
    <w:rsid w:val="00F66E37"/>
    <w:rsid w:val="00F70AF1"/>
    <w:rsid w:val="00F95725"/>
    <w:rsid w:val="00FB571A"/>
    <w:rsid w:val="00FF5C5F"/>
    <w:rsid w:val="00FF6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0" type="connector" idref="#_x0000_s1040"/>
        <o:r id="V:Rule11" type="connector" idref="#_x0000_s1033"/>
        <o:r id="V:Rule12" type="connector" idref="#_x0000_s1035"/>
        <o:r id="V:Rule13" type="connector" idref="#_x0000_s1042"/>
        <o:r id="V:Rule14" type="connector" idref="#_x0000_s1036"/>
        <o:r id="V:Rule15" type="connector" idref="#_x0000_s1041"/>
        <o:r id="V:Rule16" type="connector" idref="#_x0000_s1037"/>
        <o:r id="V:Rule17" type="connector" idref="#_x0000_s1034"/>
        <o:r id="V:Rule18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164"/>
  </w:style>
  <w:style w:type="paragraph" w:styleId="1">
    <w:name w:val="heading 1"/>
    <w:basedOn w:val="a"/>
    <w:link w:val="10"/>
    <w:uiPriority w:val="9"/>
    <w:qFormat/>
    <w:rsid w:val="00B427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279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B4279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42793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B42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uiPriority w:val="99"/>
    <w:semiHidden/>
    <w:unhideWhenUsed/>
    <w:rsid w:val="00B42793"/>
    <w:pPr>
      <w:spacing w:after="0" w:line="240" w:lineRule="auto"/>
      <w:ind w:firstLine="720"/>
      <w:jc w:val="both"/>
    </w:pPr>
    <w:rPr>
      <w:rFonts w:ascii="Tms Rmn" w:eastAsia="Times New Roman" w:hAnsi="Tms Rm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42793"/>
    <w:rPr>
      <w:rFonts w:ascii="Tms Rmn" w:eastAsia="Times New Roman" w:hAnsi="Tms Rmn" w:cs="Times New Roman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B42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42793"/>
  </w:style>
  <w:style w:type="paragraph" w:styleId="aa">
    <w:name w:val="footer"/>
    <w:basedOn w:val="a"/>
    <w:link w:val="ab"/>
    <w:uiPriority w:val="99"/>
    <w:semiHidden/>
    <w:unhideWhenUsed/>
    <w:rsid w:val="00B42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42793"/>
  </w:style>
  <w:style w:type="paragraph" w:styleId="ac">
    <w:name w:val="endnote text"/>
    <w:basedOn w:val="a"/>
    <w:link w:val="ad"/>
    <w:uiPriority w:val="99"/>
    <w:semiHidden/>
    <w:unhideWhenUsed/>
    <w:rsid w:val="00B4279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B42793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Body Text Indent"/>
    <w:basedOn w:val="a"/>
    <w:link w:val="af"/>
    <w:uiPriority w:val="99"/>
    <w:semiHidden/>
    <w:unhideWhenUsed/>
    <w:rsid w:val="00B42793"/>
    <w:pPr>
      <w:spacing w:after="120" w:line="240" w:lineRule="auto"/>
      <w:ind w:left="283" w:firstLine="720"/>
      <w:jc w:val="both"/>
    </w:pPr>
    <w:rPr>
      <w:rFonts w:ascii="Tms Rmn" w:eastAsia="Times New Roman" w:hAnsi="Tms Rmn" w:cs="Times New Roman"/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B42793"/>
    <w:rPr>
      <w:rFonts w:ascii="Tms Rmn" w:eastAsia="Times New Roman" w:hAnsi="Tms Rmn" w:cs="Times New Roman"/>
      <w:sz w:val="28"/>
      <w:szCs w:val="20"/>
    </w:rPr>
  </w:style>
  <w:style w:type="paragraph" w:styleId="af0">
    <w:name w:val="Plain Text"/>
    <w:basedOn w:val="a"/>
    <w:link w:val="af1"/>
    <w:uiPriority w:val="99"/>
    <w:semiHidden/>
    <w:unhideWhenUsed/>
    <w:rsid w:val="00B4279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semiHidden/>
    <w:rsid w:val="00B42793"/>
    <w:rPr>
      <w:rFonts w:ascii="Courier New" w:eastAsia="Times New Roman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B42793"/>
    <w:pPr>
      <w:spacing w:after="0" w:line="240" w:lineRule="auto"/>
      <w:ind w:left="720" w:firstLine="720"/>
      <w:contextualSpacing/>
      <w:jc w:val="both"/>
    </w:pPr>
    <w:rPr>
      <w:rFonts w:ascii="Tms Rmn" w:eastAsia="Times New Roman" w:hAnsi="Tms Rmn" w:cs="Times New Roman"/>
      <w:sz w:val="28"/>
      <w:szCs w:val="20"/>
    </w:rPr>
  </w:style>
  <w:style w:type="paragraph" w:customStyle="1" w:styleId="ConsPlusNormal">
    <w:name w:val="ConsPlusNormal"/>
    <w:uiPriority w:val="99"/>
    <w:semiHidden/>
    <w:rsid w:val="00B427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semiHidden/>
    <w:rsid w:val="00B427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3">
    <w:name w:val="footnote reference"/>
    <w:uiPriority w:val="99"/>
    <w:semiHidden/>
    <w:unhideWhenUsed/>
    <w:rsid w:val="00B42793"/>
    <w:rPr>
      <w:vertAlign w:val="superscript"/>
    </w:rPr>
  </w:style>
  <w:style w:type="character" w:styleId="af4">
    <w:name w:val="endnote reference"/>
    <w:basedOn w:val="a0"/>
    <w:uiPriority w:val="99"/>
    <w:semiHidden/>
    <w:unhideWhenUsed/>
    <w:rsid w:val="00B42793"/>
    <w:rPr>
      <w:vertAlign w:val="superscript"/>
    </w:rPr>
  </w:style>
  <w:style w:type="character" w:customStyle="1" w:styleId="highlight">
    <w:name w:val="highlight"/>
    <w:basedOn w:val="a0"/>
    <w:uiPriority w:val="99"/>
    <w:rsid w:val="00B42793"/>
    <w:rPr>
      <w:rFonts w:ascii="Times New Roman" w:hAnsi="Times New Roman" w:cs="Times New Roman" w:hint="default"/>
    </w:rPr>
  </w:style>
  <w:style w:type="character" w:customStyle="1" w:styleId="ft41">
    <w:name w:val="ft41"/>
    <w:basedOn w:val="a0"/>
    <w:uiPriority w:val="99"/>
    <w:rsid w:val="00B42793"/>
    <w:rPr>
      <w:rFonts w:ascii="Times New Roman" w:hAnsi="Times New Roman" w:cs="Times New Roman" w:hint="default"/>
    </w:rPr>
  </w:style>
  <w:style w:type="table" w:styleId="af5">
    <w:name w:val="Table Grid"/>
    <w:basedOn w:val="a1"/>
    <w:uiPriority w:val="99"/>
    <w:rsid w:val="00B42793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DF7E3-218F-4023-A17A-9E7EDF485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3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116-1</dc:creator>
  <cp:keywords/>
  <dc:description/>
  <cp:lastModifiedBy>HP</cp:lastModifiedBy>
  <cp:revision>26</cp:revision>
  <cp:lastPrinted>2018-02-08T03:24:00Z</cp:lastPrinted>
  <dcterms:created xsi:type="dcterms:W3CDTF">2017-12-15T03:06:00Z</dcterms:created>
  <dcterms:modified xsi:type="dcterms:W3CDTF">2019-12-28T09:18:00Z</dcterms:modified>
</cp:coreProperties>
</file>